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81"/>
        <w:tblW w:w="5017" w:type="pct"/>
        <w:tblCellSpacing w:w="0" w:type="dxa"/>
        <w:tblCellMar>
          <w:left w:w="0" w:type="dxa"/>
          <w:right w:w="0" w:type="dxa"/>
        </w:tblCellMar>
        <w:tblLook w:val="0000" w:firstRow="0" w:lastRow="0" w:firstColumn="0" w:lastColumn="0" w:noHBand="0" w:noVBand="0"/>
      </w:tblPr>
      <w:tblGrid>
        <w:gridCol w:w="9721"/>
      </w:tblGrid>
      <w:tr w:rsidR="008C0DD4" w:rsidRPr="006E18E2" w:rsidTr="00EE7BDE">
        <w:trPr>
          <w:tblCellSpacing w:w="0" w:type="dxa"/>
        </w:trPr>
        <w:tc>
          <w:tcPr>
            <w:tcW w:w="5000" w:type="pct"/>
          </w:tcPr>
          <w:tbl>
            <w:tblPr>
              <w:tblW w:w="0" w:type="auto"/>
              <w:jc w:val="center"/>
              <w:tblCellMar>
                <w:left w:w="0" w:type="dxa"/>
                <w:right w:w="0" w:type="dxa"/>
              </w:tblCellMar>
              <w:tblLook w:val="0000" w:firstRow="0" w:lastRow="0" w:firstColumn="0" w:lastColumn="0" w:noHBand="0" w:noVBand="0"/>
            </w:tblPr>
            <w:tblGrid>
              <w:gridCol w:w="4059"/>
              <w:gridCol w:w="5642"/>
            </w:tblGrid>
            <w:tr w:rsidR="008C0DD4" w:rsidRPr="006E18E2" w:rsidTr="004305ED">
              <w:trPr>
                <w:trHeight w:val="1250"/>
                <w:jc w:val="center"/>
              </w:trPr>
              <w:tc>
                <w:tcPr>
                  <w:tcW w:w="4059" w:type="dxa"/>
                  <w:tcBorders>
                    <w:top w:val="dashed" w:sz="8" w:space="0" w:color="BBBBBB"/>
                    <w:left w:val="dashed" w:sz="8" w:space="0" w:color="BBBBBB"/>
                    <w:bottom w:val="dashed" w:sz="8" w:space="0" w:color="BBBBBB"/>
                    <w:right w:val="dashed" w:sz="8" w:space="0" w:color="BBBBBB"/>
                  </w:tcBorders>
                  <w:tcMar>
                    <w:top w:w="0" w:type="dxa"/>
                    <w:left w:w="108" w:type="dxa"/>
                    <w:bottom w:w="0" w:type="dxa"/>
                    <w:right w:w="108" w:type="dxa"/>
                  </w:tcMar>
                </w:tcPr>
                <w:p w:rsidR="008C0DD4" w:rsidRPr="006E18E2" w:rsidRDefault="006E18E2" w:rsidP="004305ED">
                  <w:pPr>
                    <w:pStyle w:val="NormalWeb"/>
                    <w:framePr w:hSpace="180" w:wrap="around" w:vAnchor="text" w:hAnchor="text" w:y="181"/>
                    <w:tabs>
                      <w:tab w:val="left" w:pos="210"/>
                      <w:tab w:val="center" w:pos="4702"/>
                    </w:tabs>
                    <w:spacing w:before="0" w:beforeAutospacing="0" w:after="0" w:afterAutospacing="0"/>
                    <w:jc w:val="center"/>
                    <w:rPr>
                      <w:lang w:val="nl-NL"/>
                    </w:rPr>
                  </w:pPr>
                  <w:r>
                    <w:rPr>
                      <w:lang w:val="nl-NL"/>
                    </w:rPr>
                    <w:t>PHÒNG GD</w:t>
                  </w:r>
                  <w:r w:rsidR="008C0DD4" w:rsidRPr="006E18E2">
                    <w:rPr>
                      <w:lang w:val="nl-NL"/>
                    </w:rPr>
                    <w:t xml:space="preserve">ĐT </w:t>
                  </w:r>
                  <w:r>
                    <w:rPr>
                      <w:lang w:val="nl-NL"/>
                    </w:rPr>
                    <w:t>NÚI THÀNH</w:t>
                  </w:r>
                </w:p>
                <w:p w:rsidR="008C0DD4" w:rsidRPr="00F51973" w:rsidRDefault="008C0DD4" w:rsidP="004305ED">
                  <w:pPr>
                    <w:pStyle w:val="NormalWeb"/>
                    <w:framePr w:hSpace="180" w:wrap="around" w:vAnchor="text" w:hAnchor="text" w:y="181"/>
                    <w:tabs>
                      <w:tab w:val="left" w:pos="210"/>
                      <w:tab w:val="center" w:pos="4702"/>
                    </w:tabs>
                    <w:spacing w:before="0" w:beforeAutospacing="0" w:after="0" w:afterAutospacing="0"/>
                    <w:jc w:val="center"/>
                    <w:rPr>
                      <w:u w:val="single"/>
                      <w:lang w:val="nl-NL"/>
                    </w:rPr>
                  </w:pPr>
                  <w:r w:rsidRPr="00F51973">
                    <w:rPr>
                      <w:rStyle w:val="Strong"/>
                      <w:u w:val="single"/>
                      <w:lang w:val="nl-NL"/>
                    </w:rPr>
                    <w:t xml:space="preserve">TRƯỜNG THCS </w:t>
                  </w:r>
                  <w:r w:rsidR="000F2C16">
                    <w:rPr>
                      <w:rStyle w:val="Strong"/>
                      <w:u w:val="single"/>
                      <w:lang w:val="nl-NL"/>
                    </w:rPr>
                    <w:t xml:space="preserve">PHAN BÁ PHIẾN </w:t>
                  </w:r>
                </w:p>
                <w:p w:rsidR="008C0DD4" w:rsidRPr="006E18E2" w:rsidRDefault="008C0DD4" w:rsidP="004305ED">
                  <w:pPr>
                    <w:pStyle w:val="NormalWeb"/>
                    <w:framePr w:hSpace="180" w:wrap="around" w:vAnchor="text" w:hAnchor="text" w:y="181"/>
                    <w:spacing w:before="0" w:beforeAutospacing="0" w:after="0" w:afterAutospacing="0"/>
                    <w:jc w:val="center"/>
                    <w:rPr>
                      <w:sz w:val="28"/>
                      <w:szCs w:val="28"/>
                      <w:lang w:val="nl-NL"/>
                    </w:rPr>
                  </w:pPr>
                </w:p>
                <w:p w:rsidR="008C0DD4" w:rsidRPr="006E18E2" w:rsidRDefault="008C0DD4" w:rsidP="004305ED">
                  <w:pPr>
                    <w:pStyle w:val="NormalWeb"/>
                    <w:framePr w:hSpace="180" w:wrap="around" w:vAnchor="text" w:hAnchor="text" w:y="181"/>
                    <w:spacing w:before="0" w:beforeAutospacing="0" w:after="0" w:afterAutospacing="0"/>
                    <w:jc w:val="center"/>
                    <w:rPr>
                      <w:sz w:val="28"/>
                      <w:szCs w:val="28"/>
                      <w:lang w:val="nl-NL"/>
                    </w:rPr>
                  </w:pPr>
                  <w:r w:rsidRPr="006E18E2">
                    <w:rPr>
                      <w:sz w:val="28"/>
                      <w:szCs w:val="28"/>
                      <w:lang w:val="nl-NL"/>
                    </w:rPr>
                    <w:t xml:space="preserve">Số: ...../QĐ- </w:t>
                  </w:r>
                  <w:r w:rsidR="00F51973">
                    <w:rPr>
                      <w:sz w:val="28"/>
                      <w:szCs w:val="28"/>
                      <w:lang w:val="nl-NL"/>
                    </w:rPr>
                    <w:t>PBP</w:t>
                  </w:r>
                </w:p>
              </w:tc>
              <w:tc>
                <w:tcPr>
                  <w:tcW w:w="5642" w:type="dxa"/>
                  <w:tcBorders>
                    <w:top w:val="dashed" w:sz="8" w:space="0" w:color="BBBBBB"/>
                    <w:left w:val="nil"/>
                    <w:bottom w:val="dashed" w:sz="8" w:space="0" w:color="BBBBBB"/>
                    <w:right w:val="dashed" w:sz="8" w:space="0" w:color="BBBBBB"/>
                  </w:tcBorders>
                  <w:tcMar>
                    <w:top w:w="0" w:type="dxa"/>
                    <w:left w:w="108" w:type="dxa"/>
                    <w:bottom w:w="0" w:type="dxa"/>
                    <w:right w:w="108" w:type="dxa"/>
                  </w:tcMar>
                </w:tcPr>
                <w:p w:rsidR="008C0DD4" w:rsidRPr="006E18E2" w:rsidRDefault="008C0DD4" w:rsidP="004305ED">
                  <w:pPr>
                    <w:pStyle w:val="NormalWeb"/>
                    <w:framePr w:hSpace="180" w:wrap="around" w:vAnchor="text" w:hAnchor="text" w:y="181"/>
                    <w:tabs>
                      <w:tab w:val="left" w:pos="210"/>
                    </w:tabs>
                    <w:spacing w:before="0" w:beforeAutospacing="0" w:after="0" w:afterAutospacing="0"/>
                    <w:jc w:val="center"/>
                    <w:rPr>
                      <w:lang w:val="nl-NL"/>
                    </w:rPr>
                  </w:pPr>
                  <w:r w:rsidRPr="006E18E2">
                    <w:rPr>
                      <w:rStyle w:val="Strong"/>
                      <w:lang w:val="nl-NL"/>
                    </w:rPr>
                    <w:t>CỘNG HÒA XÃ HỘI CHỦ NGHĨA VIỆT NAM</w:t>
                  </w:r>
                </w:p>
                <w:p w:rsidR="008C0DD4" w:rsidRPr="006E18E2" w:rsidRDefault="008C0DD4" w:rsidP="004305ED">
                  <w:pPr>
                    <w:pStyle w:val="NormalWeb"/>
                    <w:framePr w:hSpace="180" w:wrap="around" w:vAnchor="text" w:hAnchor="text" w:y="181"/>
                    <w:tabs>
                      <w:tab w:val="left" w:pos="210"/>
                    </w:tabs>
                    <w:spacing w:before="0" w:beforeAutospacing="0" w:after="0" w:afterAutospacing="0"/>
                    <w:jc w:val="center"/>
                    <w:rPr>
                      <w:sz w:val="26"/>
                      <w:szCs w:val="26"/>
                      <w:u w:val="single"/>
                      <w:lang w:val="nl-NL"/>
                    </w:rPr>
                  </w:pPr>
                  <w:r w:rsidRPr="006E18E2">
                    <w:rPr>
                      <w:rStyle w:val="Strong"/>
                      <w:sz w:val="26"/>
                      <w:szCs w:val="26"/>
                      <w:u w:val="single"/>
                      <w:lang w:val="nl-NL"/>
                    </w:rPr>
                    <w:t>Độc lập - Tự do - Hạnh phúc</w:t>
                  </w:r>
                </w:p>
                <w:p w:rsidR="008C0DD4" w:rsidRPr="006E18E2" w:rsidRDefault="008C0DD4" w:rsidP="004305ED">
                  <w:pPr>
                    <w:pStyle w:val="NormalWeb"/>
                    <w:framePr w:hSpace="180" w:wrap="around" w:vAnchor="text" w:hAnchor="text" w:y="181"/>
                    <w:tabs>
                      <w:tab w:val="left" w:pos="210"/>
                    </w:tabs>
                    <w:spacing w:before="0" w:beforeAutospacing="0" w:after="0" w:afterAutospacing="0"/>
                    <w:jc w:val="center"/>
                    <w:rPr>
                      <w:sz w:val="28"/>
                      <w:szCs w:val="28"/>
                      <w:lang w:val="nl-NL"/>
                    </w:rPr>
                  </w:pPr>
                  <w:r w:rsidRPr="006E18E2">
                    <w:rPr>
                      <w:sz w:val="28"/>
                      <w:szCs w:val="28"/>
                      <w:lang w:val="nl-NL"/>
                    </w:rPr>
                    <w:t>  </w:t>
                  </w:r>
                </w:p>
                <w:p w:rsidR="008C0DD4" w:rsidRPr="006E18E2" w:rsidRDefault="000F2C16" w:rsidP="00AF0CF9">
                  <w:pPr>
                    <w:pStyle w:val="NormalWeb"/>
                    <w:framePr w:hSpace="180" w:wrap="around" w:vAnchor="text" w:hAnchor="text" w:y="181"/>
                    <w:tabs>
                      <w:tab w:val="left" w:pos="210"/>
                    </w:tabs>
                    <w:spacing w:before="0" w:beforeAutospacing="0" w:after="0" w:afterAutospacing="0"/>
                    <w:jc w:val="right"/>
                    <w:rPr>
                      <w:sz w:val="28"/>
                      <w:szCs w:val="28"/>
                      <w:lang w:val="nl-NL"/>
                    </w:rPr>
                  </w:pPr>
                  <w:r>
                    <w:rPr>
                      <w:rStyle w:val="Emphasis"/>
                      <w:sz w:val="28"/>
                      <w:szCs w:val="28"/>
                      <w:lang w:val="nl-NL"/>
                    </w:rPr>
                    <w:t>Tam Tiến</w:t>
                  </w:r>
                  <w:r w:rsidR="008C0DD4" w:rsidRPr="006E18E2">
                    <w:rPr>
                      <w:rStyle w:val="Emphasis"/>
                      <w:sz w:val="28"/>
                      <w:szCs w:val="28"/>
                      <w:lang w:val="nl-NL"/>
                    </w:rPr>
                    <w:t xml:space="preserve">, ngày </w:t>
                  </w:r>
                  <w:r w:rsidR="00AF0CF9">
                    <w:rPr>
                      <w:rStyle w:val="Emphasis"/>
                      <w:sz w:val="28"/>
                      <w:szCs w:val="28"/>
                      <w:lang w:val="nl-NL"/>
                    </w:rPr>
                    <w:t>28</w:t>
                  </w:r>
                  <w:r w:rsidR="008C0DD4" w:rsidRPr="006E18E2">
                    <w:rPr>
                      <w:rStyle w:val="Emphasis"/>
                      <w:sz w:val="28"/>
                      <w:szCs w:val="28"/>
                      <w:lang w:val="nl-NL"/>
                    </w:rPr>
                    <w:t xml:space="preserve"> tháng </w:t>
                  </w:r>
                  <w:r>
                    <w:rPr>
                      <w:rStyle w:val="Emphasis"/>
                      <w:sz w:val="28"/>
                      <w:szCs w:val="28"/>
                      <w:lang w:val="nl-NL"/>
                    </w:rPr>
                    <w:t>09</w:t>
                  </w:r>
                  <w:r w:rsidR="008C0DD4" w:rsidRPr="006E18E2">
                    <w:rPr>
                      <w:rStyle w:val="Emphasis"/>
                      <w:sz w:val="28"/>
                      <w:szCs w:val="28"/>
                      <w:lang w:val="nl-NL"/>
                    </w:rPr>
                    <w:t>  năm 20</w:t>
                  </w:r>
                  <w:r>
                    <w:rPr>
                      <w:rStyle w:val="Emphasis"/>
                      <w:sz w:val="28"/>
                      <w:szCs w:val="28"/>
                      <w:lang w:val="nl-NL"/>
                    </w:rPr>
                    <w:t>21</w:t>
                  </w:r>
                </w:p>
              </w:tc>
            </w:tr>
          </w:tbl>
          <w:p w:rsidR="008C0DD4" w:rsidRPr="006E18E2" w:rsidRDefault="008C0DD4" w:rsidP="004305ED">
            <w:pPr>
              <w:pStyle w:val="NormalWeb"/>
              <w:spacing w:before="0" w:beforeAutospacing="0" w:after="0" w:afterAutospacing="0"/>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QUYẾT ĐỊNH</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 xml:space="preserve">V/v ban hành Quy chế thực hiện dân chủ trong </w:t>
            </w:r>
            <w:r w:rsidR="0044503A">
              <w:rPr>
                <w:rStyle w:val="Strong"/>
                <w:sz w:val="28"/>
                <w:szCs w:val="28"/>
                <w:lang w:val="nl-NL"/>
              </w:rPr>
              <w:t xml:space="preserve">các </w:t>
            </w:r>
            <w:r w:rsidRPr="006E18E2">
              <w:rPr>
                <w:rStyle w:val="Strong"/>
                <w:sz w:val="28"/>
                <w:szCs w:val="28"/>
                <w:lang w:val="nl-NL"/>
              </w:rPr>
              <w:t>hoạt động</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 xml:space="preserve"> của trường THCS </w:t>
            </w:r>
            <w:r w:rsidR="004459F4">
              <w:rPr>
                <w:rStyle w:val="Strong"/>
                <w:sz w:val="28"/>
                <w:szCs w:val="28"/>
                <w:lang w:val="nl-NL"/>
              </w:rPr>
              <w:t>Phan Bá Phiến năm học 2021-2022</w:t>
            </w:r>
          </w:p>
          <w:p w:rsidR="008C0DD4" w:rsidRPr="006E18E2" w:rsidRDefault="008C0DD4" w:rsidP="004305ED">
            <w:pPr>
              <w:pStyle w:val="NormalWeb"/>
              <w:spacing w:before="0" w:beforeAutospacing="0" w:after="0" w:afterAutospacing="0"/>
              <w:jc w:val="both"/>
              <w:rPr>
                <w:sz w:val="28"/>
                <w:szCs w:val="28"/>
                <w:lang w:val="nl-NL"/>
              </w:rPr>
            </w:pPr>
            <w:r w:rsidRPr="006E18E2">
              <w:rPr>
                <w:rStyle w:val="Strong"/>
                <w:sz w:val="28"/>
                <w:szCs w:val="28"/>
                <w:lang w:val="nl-NL"/>
              </w:rPr>
              <w:t xml:space="preserve">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 xml:space="preserve">HIỆU TRƯỞNG TRƯỜNG THCS </w:t>
            </w:r>
            <w:r w:rsidR="00B340A0">
              <w:rPr>
                <w:rStyle w:val="Strong"/>
                <w:sz w:val="28"/>
                <w:szCs w:val="28"/>
                <w:lang w:val="nl-NL"/>
              </w:rPr>
              <w:t>PHAN BÁ PHIẾN</w:t>
            </w:r>
            <w:r w:rsidRPr="006E18E2">
              <w:rPr>
                <w:rStyle w:val="Strong"/>
                <w:sz w:val="28"/>
                <w:szCs w:val="28"/>
                <w:lang w:val="nl-NL"/>
              </w:rPr>
              <w:t xml:space="preserve">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jc w:val="both"/>
              <w:rPr>
                <w:iCs/>
                <w:szCs w:val="28"/>
              </w:rPr>
            </w:pPr>
            <w:r w:rsidRPr="006E18E2">
              <w:rPr>
                <w:rStyle w:val="Strong"/>
                <w:color w:val="000000"/>
                <w:szCs w:val="28"/>
                <w:lang w:val="nl-NL"/>
              </w:rPr>
              <w:t xml:space="preserve">            </w:t>
            </w:r>
            <w:r w:rsidRPr="006E18E2">
              <w:rPr>
                <w:szCs w:val="28"/>
              </w:rPr>
              <w:t xml:space="preserve">- </w:t>
            </w:r>
            <w:r w:rsidRPr="006E18E2">
              <w:rPr>
                <w:iCs/>
                <w:szCs w:val="28"/>
              </w:rPr>
              <w:t xml:space="preserve">Căn cứ Nghị định số 04/2015/NĐ-CP ngày 09 tháng 01 năm 2015 của Chính phủ về thực hiện dân chủ trong hoạt động của cơ quan hành chính nhà nước và đơn vị sự nghiệp công lập; </w:t>
            </w:r>
          </w:p>
          <w:p w:rsidR="008C0DD4" w:rsidRPr="006E18E2" w:rsidRDefault="008C0DD4" w:rsidP="004305ED">
            <w:pPr>
              <w:ind w:firstLine="720"/>
              <w:jc w:val="both"/>
              <w:rPr>
                <w:iCs/>
                <w:szCs w:val="28"/>
              </w:rPr>
            </w:pPr>
            <w:r w:rsidRPr="006E18E2">
              <w:rPr>
                <w:iCs/>
                <w:szCs w:val="28"/>
              </w:rPr>
              <w:t xml:space="preserve">- Căn cứ Nghị định số 149/NĐ-CP ngày 07 tháng 11 năm 2018 của Chính phủ Quy định chi tiết khoản 3 Điều 63 của Bộ luật Lao động về thực hiện QCDC ở cơ sở tại nơi làm việc; </w:t>
            </w:r>
          </w:p>
          <w:p w:rsidR="008C0DD4" w:rsidRPr="006E18E2" w:rsidRDefault="008C0DD4" w:rsidP="004305ED">
            <w:pPr>
              <w:ind w:firstLine="720"/>
              <w:jc w:val="both"/>
              <w:rPr>
                <w:szCs w:val="28"/>
                <w:lang w:val="nl-NL"/>
              </w:rPr>
            </w:pPr>
            <w:r w:rsidRPr="006E18E2">
              <w:rPr>
                <w:iCs/>
                <w:szCs w:val="28"/>
              </w:rPr>
              <w:t xml:space="preserve">- Căn cứ Thông tư số 11/2020/TT-BGDĐT ngày 19 tháng 5 năm 2020 của Bộ Giáo dục và Đào tạo hướng dẫn thực hiện dân chủ trong hoạt động của cơ sở giáo dục công lập. </w:t>
            </w:r>
            <w:r w:rsidRPr="006E18E2">
              <w:rPr>
                <w:szCs w:val="28"/>
              </w:rPr>
              <w:t xml:space="preserve">Để </w:t>
            </w:r>
            <w:r w:rsidR="00D875CF">
              <w:rPr>
                <w:szCs w:val="28"/>
              </w:rPr>
              <w:t>thực hiện tốt QCDC trong trường;</w:t>
            </w:r>
          </w:p>
          <w:p w:rsidR="00D875CF" w:rsidRPr="00D875CF" w:rsidRDefault="008C0DD4" w:rsidP="004305ED">
            <w:pPr>
              <w:jc w:val="both"/>
              <w:rPr>
                <w:szCs w:val="28"/>
              </w:rPr>
            </w:pPr>
            <w:r w:rsidRPr="006E18E2">
              <w:rPr>
                <w:szCs w:val="28"/>
                <w:lang w:val="nl-NL"/>
              </w:rPr>
              <w:t xml:space="preserve">          - </w:t>
            </w:r>
            <w:r w:rsidRPr="006E18E2">
              <w:rPr>
                <w:szCs w:val="28"/>
              </w:rPr>
              <w:t>Căn cứ Thông tư số 32/2020/TT-BGDĐT ngày 15 tháng 9 năm 2020 về việc ban hành Điều lệ trường trung học cơ sở, trường trung học phổ thông và tr</w:t>
            </w:r>
            <w:r w:rsidR="00D875CF">
              <w:rPr>
                <w:szCs w:val="28"/>
              </w:rPr>
              <w:t>ường phổ thông có nhiều cấp học;</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Căn cứ theo yêu cầu thực hiện nhiệm vụ của nhà trường</w:t>
            </w:r>
            <w:r w:rsidR="000B5075">
              <w:rPr>
                <w:sz w:val="28"/>
                <w:szCs w:val="28"/>
                <w:lang w:val="nl-NL"/>
              </w:rPr>
              <w:t>,</w:t>
            </w:r>
            <w:r w:rsidRPr="006E18E2">
              <w:rPr>
                <w:sz w:val="28"/>
                <w:szCs w:val="28"/>
                <w:lang w:val="nl-NL"/>
              </w:rPr>
              <w:t xml:space="preserve">  </w:t>
            </w:r>
          </w:p>
          <w:p w:rsidR="008C0DD4" w:rsidRPr="006E18E2" w:rsidRDefault="008C0DD4" w:rsidP="004305ED">
            <w:pPr>
              <w:pStyle w:val="NormalWeb"/>
              <w:spacing w:before="0" w:beforeAutospacing="0" w:after="0" w:afterAutospacing="0"/>
              <w:jc w:val="center"/>
              <w:rPr>
                <w:rStyle w:val="Strong"/>
                <w:sz w:val="28"/>
                <w:szCs w:val="28"/>
                <w:lang w:val="nl-NL"/>
              </w:rPr>
            </w:pP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QUYẾT ĐỊNH:</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both"/>
              <w:rPr>
                <w:sz w:val="28"/>
                <w:szCs w:val="28"/>
                <w:lang w:val="nl-NL"/>
              </w:rPr>
            </w:pPr>
            <w:r w:rsidRPr="006E18E2">
              <w:rPr>
                <w:rStyle w:val="Strong"/>
                <w:sz w:val="28"/>
                <w:szCs w:val="28"/>
                <w:lang w:val="nl-NL"/>
              </w:rPr>
              <w:t xml:space="preserve">            Điều 1. </w:t>
            </w:r>
            <w:r w:rsidRPr="006E18E2">
              <w:rPr>
                <w:sz w:val="28"/>
                <w:szCs w:val="28"/>
                <w:lang w:val="nl-NL"/>
              </w:rPr>
              <w:t xml:space="preserve">Ban hành kèm theo quyết định này </w:t>
            </w:r>
            <w:r w:rsidR="000B5075">
              <w:rPr>
                <w:sz w:val="28"/>
                <w:szCs w:val="28"/>
                <w:lang w:val="nl-NL"/>
              </w:rPr>
              <w:t xml:space="preserve">là </w:t>
            </w:r>
            <w:r w:rsidRPr="006E18E2">
              <w:rPr>
                <w:sz w:val="28"/>
                <w:szCs w:val="28"/>
                <w:lang w:val="nl-NL"/>
              </w:rPr>
              <w:t xml:space="preserve">Quy chế thực hiện dân chủ </w:t>
            </w:r>
            <w:r w:rsidR="001D5BB4">
              <w:rPr>
                <w:sz w:val="28"/>
                <w:szCs w:val="28"/>
                <w:lang w:val="nl-NL"/>
              </w:rPr>
              <w:t xml:space="preserve">trong các hoạt động </w:t>
            </w:r>
            <w:r w:rsidRPr="006E18E2">
              <w:rPr>
                <w:sz w:val="28"/>
                <w:szCs w:val="28"/>
                <w:lang w:val="nl-NL"/>
              </w:rPr>
              <w:t xml:space="preserve">của trường THCS </w:t>
            </w:r>
            <w:r w:rsidR="000B5075">
              <w:rPr>
                <w:sz w:val="28"/>
                <w:szCs w:val="28"/>
                <w:lang w:val="nl-NL"/>
              </w:rPr>
              <w:t>Phan Bá Phiến</w:t>
            </w:r>
            <w:r w:rsidRPr="006E18E2">
              <w:rPr>
                <w:sz w:val="28"/>
                <w:szCs w:val="28"/>
                <w:lang w:val="nl-NL"/>
              </w:rPr>
              <w:t xml:space="preserve"> năm học 20</w:t>
            </w:r>
            <w:r w:rsidR="000B5075">
              <w:rPr>
                <w:sz w:val="28"/>
                <w:szCs w:val="28"/>
                <w:lang w:val="nl-NL"/>
              </w:rPr>
              <w:t>21</w:t>
            </w:r>
            <w:r w:rsidRPr="006E18E2">
              <w:rPr>
                <w:sz w:val="28"/>
                <w:szCs w:val="28"/>
                <w:lang w:val="nl-NL"/>
              </w:rPr>
              <w:t>-20</w:t>
            </w:r>
            <w:r w:rsidR="000B5075">
              <w:rPr>
                <w:sz w:val="28"/>
                <w:szCs w:val="28"/>
                <w:lang w:val="nl-NL"/>
              </w:rPr>
              <w:t>22.</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w:t>
            </w:r>
            <w:r w:rsidRPr="006E18E2">
              <w:rPr>
                <w:rStyle w:val="Strong"/>
                <w:sz w:val="28"/>
                <w:szCs w:val="28"/>
                <w:lang w:val="nl-NL"/>
              </w:rPr>
              <w:t>Điều 2.</w:t>
            </w:r>
            <w:r w:rsidRPr="006E18E2">
              <w:rPr>
                <w:sz w:val="28"/>
                <w:szCs w:val="28"/>
                <w:lang w:val="nl-NL"/>
              </w:rPr>
              <w:t xml:space="preserve"> Quyết định có hiệu lực kể từ ngày ký.</w:t>
            </w:r>
          </w:p>
          <w:p w:rsidR="008C0DD4" w:rsidRPr="006E18E2" w:rsidRDefault="008C0DD4" w:rsidP="004305ED">
            <w:pPr>
              <w:pStyle w:val="NormalWeb"/>
              <w:spacing w:before="0" w:beforeAutospacing="0" w:after="0" w:afterAutospacing="0"/>
              <w:jc w:val="both"/>
              <w:rPr>
                <w:rStyle w:val="Strong"/>
                <w:b w:val="0"/>
                <w:bCs w:val="0"/>
                <w:sz w:val="28"/>
                <w:szCs w:val="28"/>
                <w:lang w:val="nl-NL"/>
              </w:rPr>
            </w:pPr>
            <w:r w:rsidRPr="006E18E2">
              <w:rPr>
                <w:sz w:val="28"/>
                <w:szCs w:val="28"/>
                <w:lang w:val="nl-NL"/>
              </w:rPr>
              <w:t xml:space="preserve">            </w:t>
            </w:r>
            <w:r w:rsidRPr="006E18E2">
              <w:rPr>
                <w:rStyle w:val="Strong"/>
                <w:sz w:val="28"/>
                <w:szCs w:val="28"/>
                <w:lang w:val="nl-NL"/>
              </w:rPr>
              <w:t xml:space="preserve">Điều 3. </w:t>
            </w:r>
            <w:r w:rsidRPr="006E18E2">
              <w:rPr>
                <w:sz w:val="28"/>
                <w:szCs w:val="28"/>
                <w:lang w:val="nl-NL"/>
              </w:rPr>
              <w:t>Toàn thể cán bộ, giáo viên, nhân viên nhà trường chịu trách nhiệm thi hành quyết định này.</w:t>
            </w:r>
            <w:r w:rsidRPr="006E18E2">
              <w:rPr>
                <w:rStyle w:val="Strong"/>
                <w:sz w:val="28"/>
                <w:szCs w:val="28"/>
                <w:lang w:val="nl-NL"/>
              </w:rPr>
              <w:t xml:space="preserve">                                                                                         </w:t>
            </w:r>
          </w:p>
          <w:p w:rsidR="000B5075" w:rsidRPr="00C02352" w:rsidRDefault="000B5075" w:rsidP="004305ED">
            <w:pPr>
              <w:rPr>
                <w:szCs w:val="28"/>
              </w:rPr>
            </w:pPr>
          </w:p>
          <w:p w:rsidR="000B5075" w:rsidRPr="00C02352" w:rsidRDefault="000B5075" w:rsidP="004305ED">
            <w:pPr>
              <w:rPr>
                <w:szCs w:val="28"/>
              </w:rPr>
            </w:pPr>
            <w:r w:rsidRPr="000B5075">
              <w:rPr>
                <w:b/>
                <w:i/>
                <w:sz w:val="24"/>
              </w:rPr>
              <w:t xml:space="preserve">Nơi nhận:                                                                            </w:t>
            </w:r>
            <w:r w:rsidRPr="00843FF5">
              <w:rPr>
                <w:b/>
                <w:szCs w:val="28"/>
              </w:rPr>
              <w:t>HIỆU TRƯỞNG</w:t>
            </w:r>
          </w:p>
          <w:p w:rsidR="000B5075" w:rsidRPr="000B5075" w:rsidRDefault="000B5075" w:rsidP="004305ED">
            <w:pPr>
              <w:rPr>
                <w:sz w:val="22"/>
                <w:szCs w:val="22"/>
              </w:rPr>
            </w:pPr>
            <w:r w:rsidRPr="000B5075">
              <w:rPr>
                <w:sz w:val="22"/>
                <w:szCs w:val="22"/>
              </w:rPr>
              <w:t xml:space="preserve">       - Phòng GD&amp;ĐT Núi Thành (b/c);       </w:t>
            </w:r>
          </w:p>
          <w:p w:rsidR="000B5075" w:rsidRPr="000B5075" w:rsidRDefault="000B5075" w:rsidP="004305ED">
            <w:pPr>
              <w:rPr>
                <w:sz w:val="22"/>
                <w:szCs w:val="22"/>
              </w:rPr>
            </w:pPr>
            <w:r w:rsidRPr="000B5075">
              <w:rPr>
                <w:sz w:val="22"/>
                <w:szCs w:val="22"/>
              </w:rPr>
              <w:t xml:space="preserve">        - Như điều 3.</w:t>
            </w:r>
          </w:p>
          <w:p w:rsidR="000B5075" w:rsidRPr="00C02352" w:rsidRDefault="000B5075" w:rsidP="004305ED">
            <w:pPr>
              <w:rPr>
                <w:szCs w:val="28"/>
              </w:rPr>
            </w:pPr>
            <w:r w:rsidRPr="000B5075">
              <w:rPr>
                <w:sz w:val="22"/>
                <w:szCs w:val="22"/>
              </w:rPr>
              <w:t xml:space="preserve">        - Lưu VT.</w:t>
            </w:r>
            <w:r w:rsidRPr="00C02352">
              <w:rPr>
                <w:szCs w:val="28"/>
              </w:rPr>
              <w:t xml:space="preserve">                                                  </w:t>
            </w:r>
          </w:p>
          <w:p w:rsidR="000B5075" w:rsidRPr="00C02352" w:rsidRDefault="000B5075" w:rsidP="004305ED">
            <w:pPr>
              <w:rPr>
                <w:szCs w:val="28"/>
              </w:rPr>
            </w:pPr>
            <w:r w:rsidRPr="00C02352">
              <w:rPr>
                <w:szCs w:val="28"/>
              </w:rPr>
              <w:t xml:space="preserve">                                                                                                                                      </w:t>
            </w:r>
          </w:p>
          <w:p w:rsidR="000B5075" w:rsidRPr="00AD6B61" w:rsidRDefault="000B5075" w:rsidP="004305ED">
            <w:pPr>
              <w:rPr>
                <w:b/>
                <w:szCs w:val="28"/>
              </w:rPr>
            </w:pPr>
            <w:r w:rsidRPr="00C02352">
              <w:rPr>
                <w:szCs w:val="28"/>
              </w:rPr>
              <w:t xml:space="preserve"> </w:t>
            </w:r>
            <w:r>
              <w:rPr>
                <w:szCs w:val="28"/>
              </w:rPr>
              <w:tab/>
            </w:r>
            <w:r>
              <w:rPr>
                <w:szCs w:val="28"/>
              </w:rPr>
              <w:tab/>
            </w:r>
            <w:r>
              <w:rPr>
                <w:szCs w:val="28"/>
              </w:rPr>
              <w:tab/>
            </w:r>
            <w:r>
              <w:rPr>
                <w:szCs w:val="28"/>
              </w:rPr>
              <w:tab/>
            </w:r>
            <w:r>
              <w:rPr>
                <w:szCs w:val="28"/>
              </w:rPr>
              <w:tab/>
            </w:r>
            <w:r>
              <w:rPr>
                <w:szCs w:val="28"/>
              </w:rPr>
              <w:tab/>
              <w:t xml:space="preserve">               </w:t>
            </w:r>
            <w:r w:rsidRPr="00AD6B61">
              <w:rPr>
                <w:b/>
                <w:szCs w:val="28"/>
              </w:rPr>
              <w:t>Trương Thanh Tuấn</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4305ED" w:rsidRDefault="004305ED" w:rsidP="004305ED">
            <w:pPr>
              <w:pStyle w:val="NormalWeb"/>
              <w:spacing w:before="0" w:beforeAutospacing="0" w:after="0" w:afterAutospacing="0"/>
              <w:jc w:val="center"/>
              <w:rPr>
                <w:b/>
                <w:sz w:val="28"/>
                <w:szCs w:val="28"/>
                <w:lang w:val="nl-NL"/>
              </w:rPr>
            </w:pPr>
          </w:p>
          <w:p w:rsidR="008C0DD4" w:rsidRPr="006E18E2" w:rsidRDefault="008C0DD4" w:rsidP="004305ED">
            <w:pPr>
              <w:pStyle w:val="NormalWeb"/>
              <w:spacing w:before="0" w:beforeAutospacing="0" w:after="0" w:afterAutospacing="0"/>
              <w:jc w:val="center"/>
              <w:rPr>
                <w:sz w:val="28"/>
                <w:szCs w:val="28"/>
                <w:lang w:val="nl-NL"/>
              </w:rPr>
            </w:pPr>
            <w:r w:rsidRPr="006E18E2">
              <w:rPr>
                <w:b/>
                <w:sz w:val="28"/>
                <w:szCs w:val="28"/>
                <w:lang w:val="nl-NL"/>
              </w:rPr>
              <w:lastRenderedPageBreak/>
              <w:t>Q</w:t>
            </w:r>
            <w:r w:rsidRPr="006E18E2">
              <w:rPr>
                <w:rStyle w:val="Strong"/>
                <w:sz w:val="28"/>
                <w:szCs w:val="28"/>
                <w:lang w:val="nl-NL"/>
              </w:rPr>
              <w:t>UY CHẾ</w:t>
            </w:r>
          </w:p>
          <w:p w:rsidR="008C0DD4" w:rsidRPr="006E18E2" w:rsidRDefault="008C0DD4" w:rsidP="004305ED">
            <w:pPr>
              <w:pStyle w:val="NormalWeb"/>
              <w:keepNext/>
              <w:spacing w:before="0" w:beforeAutospacing="0" w:after="0" w:afterAutospacing="0"/>
              <w:jc w:val="center"/>
              <w:rPr>
                <w:sz w:val="28"/>
                <w:szCs w:val="28"/>
                <w:lang w:val="nl-NL"/>
              </w:rPr>
            </w:pPr>
            <w:r w:rsidRPr="006E18E2">
              <w:rPr>
                <w:rStyle w:val="Strong"/>
                <w:sz w:val="28"/>
                <w:szCs w:val="28"/>
                <w:lang w:val="nl-NL"/>
              </w:rPr>
              <w:t xml:space="preserve">Thực hiện dân chủ trong </w:t>
            </w:r>
            <w:r w:rsidR="00963702">
              <w:rPr>
                <w:rStyle w:val="Strong"/>
                <w:sz w:val="28"/>
                <w:szCs w:val="28"/>
                <w:lang w:val="nl-NL"/>
              </w:rPr>
              <w:t xml:space="preserve">các </w:t>
            </w:r>
            <w:r w:rsidRPr="006E18E2">
              <w:rPr>
                <w:rStyle w:val="Strong"/>
                <w:sz w:val="28"/>
                <w:szCs w:val="28"/>
                <w:lang w:val="nl-NL"/>
              </w:rPr>
              <w:t xml:space="preserve">hoạt động </w:t>
            </w:r>
            <w:r w:rsidR="00963702">
              <w:rPr>
                <w:rStyle w:val="Strong"/>
                <w:sz w:val="28"/>
                <w:szCs w:val="28"/>
                <w:lang w:val="nl-NL"/>
              </w:rPr>
              <w:t>nhà</w:t>
            </w:r>
            <w:r w:rsidRPr="006E18E2">
              <w:rPr>
                <w:rStyle w:val="Strong"/>
                <w:sz w:val="28"/>
                <w:szCs w:val="28"/>
                <w:lang w:val="nl-NL"/>
              </w:rPr>
              <w:t xml:space="preserve"> trường</w:t>
            </w:r>
            <w:r w:rsidR="00963702">
              <w:rPr>
                <w:rStyle w:val="Strong"/>
                <w:sz w:val="28"/>
                <w:szCs w:val="28"/>
                <w:lang w:val="nl-NL"/>
              </w:rPr>
              <w:t xml:space="preserve"> năm học: 2021-2022</w:t>
            </w:r>
          </w:p>
          <w:p w:rsidR="008C0DD4" w:rsidRPr="006E18E2" w:rsidRDefault="008C0DD4" w:rsidP="004305ED">
            <w:pPr>
              <w:pStyle w:val="NormalWeb"/>
              <w:spacing w:before="0" w:beforeAutospacing="0" w:after="0" w:afterAutospacing="0"/>
              <w:jc w:val="center"/>
              <w:rPr>
                <w:rStyle w:val="Emphasis"/>
                <w:sz w:val="28"/>
                <w:szCs w:val="28"/>
                <w:lang w:val="nl-NL"/>
              </w:rPr>
            </w:pPr>
            <w:r w:rsidRPr="006E18E2">
              <w:rPr>
                <w:rStyle w:val="Emphasis"/>
                <w:sz w:val="28"/>
                <w:szCs w:val="28"/>
                <w:lang w:val="nl-NL"/>
              </w:rPr>
              <w:t>(Ban hành kèm theo Quyết định số ....</w:t>
            </w:r>
            <w:r w:rsidR="00963702">
              <w:rPr>
                <w:rStyle w:val="Emphasis"/>
                <w:sz w:val="28"/>
                <w:szCs w:val="28"/>
                <w:lang w:val="nl-NL"/>
              </w:rPr>
              <w:t xml:space="preserve">/QĐ-PBP </w:t>
            </w:r>
            <w:r w:rsidRPr="006E18E2">
              <w:rPr>
                <w:rStyle w:val="Emphasis"/>
                <w:sz w:val="28"/>
                <w:szCs w:val="28"/>
                <w:lang w:val="nl-NL"/>
              </w:rPr>
              <w:t xml:space="preserve">ngày </w:t>
            </w:r>
            <w:r w:rsidR="00AF0CF9">
              <w:rPr>
                <w:rStyle w:val="Emphasis"/>
                <w:sz w:val="28"/>
                <w:szCs w:val="28"/>
                <w:lang w:val="nl-NL"/>
              </w:rPr>
              <w:t>28</w:t>
            </w:r>
            <w:bookmarkStart w:id="0" w:name="_GoBack"/>
            <w:bookmarkEnd w:id="0"/>
            <w:r w:rsidRPr="006E18E2">
              <w:rPr>
                <w:rStyle w:val="Emphasis"/>
                <w:sz w:val="28"/>
                <w:szCs w:val="28"/>
                <w:lang w:val="nl-NL"/>
              </w:rPr>
              <w:t>/</w:t>
            </w:r>
            <w:r w:rsidR="00963702">
              <w:rPr>
                <w:rStyle w:val="Emphasis"/>
                <w:sz w:val="28"/>
                <w:szCs w:val="28"/>
                <w:lang w:val="nl-NL"/>
              </w:rPr>
              <w:t>09</w:t>
            </w:r>
            <w:r w:rsidRPr="006E18E2">
              <w:rPr>
                <w:rStyle w:val="Emphasis"/>
                <w:sz w:val="28"/>
                <w:szCs w:val="28"/>
                <w:lang w:val="nl-NL"/>
              </w:rPr>
              <w:t>/20</w:t>
            </w:r>
            <w:r w:rsidR="00963702">
              <w:rPr>
                <w:rStyle w:val="Emphasis"/>
                <w:sz w:val="28"/>
                <w:szCs w:val="28"/>
                <w:lang w:val="nl-NL"/>
              </w:rPr>
              <w:t>21</w:t>
            </w:r>
          </w:p>
          <w:p w:rsidR="008C0DD4" w:rsidRPr="006E18E2" w:rsidRDefault="008C0DD4" w:rsidP="004305ED">
            <w:pPr>
              <w:pStyle w:val="NormalWeb"/>
              <w:spacing w:before="0" w:beforeAutospacing="0" w:after="0" w:afterAutospacing="0"/>
              <w:jc w:val="center"/>
              <w:rPr>
                <w:sz w:val="28"/>
                <w:szCs w:val="28"/>
                <w:lang w:val="nl-NL"/>
              </w:rPr>
            </w:pPr>
            <w:r w:rsidRPr="006E18E2">
              <w:rPr>
                <w:rStyle w:val="Emphasis"/>
                <w:sz w:val="28"/>
                <w:szCs w:val="28"/>
                <w:lang w:val="nl-NL"/>
              </w:rPr>
              <w:t xml:space="preserve">của Hiệu trưởng trường THCS </w:t>
            </w:r>
            <w:r w:rsidR="00B359D6">
              <w:rPr>
                <w:rStyle w:val="Emphasis"/>
                <w:sz w:val="28"/>
                <w:szCs w:val="28"/>
                <w:lang w:val="nl-NL"/>
              </w:rPr>
              <w:t>Phan Bá Phiến</w:t>
            </w:r>
            <w:r w:rsidRPr="006E18E2">
              <w:rPr>
                <w:rStyle w:val="Emphasis"/>
                <w:sz w:val="28"/>
                <w:szCs w:val="28"/>
                <w:lang w:val="nl-NL"/>
              </w:rPr>
              <w:t xml:space="preserve"> )</w:t>
            </w:r>
          </w:p>
          <w:p w:rsidR="008C0DD4" w:rsidRPr="006E18E2" w:rsidRDefault="008C0DD4" w:rsidP="004305ED">
            <w:pPr>
              <w:pStyle w:val="NormalWeb"/>
              <w:spacing w:before="0" w:beforeAutospacing="0" w:after="0" w:afterAutospacing="0"/>
              <w:jc w:val="center"/>
              <w:rPr>
                <w:sz w:val="28"/>
                <w:szCs w:val="28"/>
                <w:lang w:val="nl-NL"/>
              </w:rPr>
            </w:pP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CHƯƠNG I</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NHỮNG QUI ĐỊNH CHUNG</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384AE3" w:rsidRDefault="008C0DD4" w:rsidP="004305ED">
            <w:pPr>
              <w:pStyle w:val="NormalWeb"/>
              <w:spacing w:before="0" w:beforeAutospacing="0" w:after="0" w:afterAutospacing="0"/>
              <w:jc w:val="both"/>
              <w:rPr>
                <w:b/>
                <w:bCs/>
                <w:sz w:val="28"/>
                <w:szCs w:val="28"/>
                <w:lang w:val="nl-NL"/>
              </w:rPr>
            </w:pPr>
            <w:r w:rsidRPr="006E18E2">
              <w:rPr>
                <w:rStyle w:val="Strong"/>
                <w:sz w:val="28"/>
                <w:szCs w:val="28"/>
                <w:lang w:val="nl-NL"/>
              </w:rPr>
              <w:t>            Điều 1: Mục đích thực hiện dân chủ trong nhà trường.</w:t>
            </w:r>
            <w:r w:rsidRPr="006E18E2">
              <w:rPr>
                <w:sz w:val="28"/>
                <w:szCs w:val="28"/>
                <w:lang w:val="nl-NL"/>
              </w:rPr>
              <w:t> </w:t>
            </w:r>
          </w:p>
          <w:p w:rsidR="009F2196" w:rsidRPr="009F2196" w:rsidRDefault="009F2196" w:rsidP="004305ED">
            <w:pPr>
              <w:pStyle w:val="NormalWeb"/>
              <w:spacing w:before="0" w:beforeAutospacing="0" w:after="0" w:afterAutospacing="0"/>
              <w:ind w:firstLine="720"/>
              <w:jc w:val="both"/>
              <w:rPr>
                <w:sz w:val="12"/>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 xml:space="preserve">1. Thực hiện tốt nhất, có hiệu quả nhất những điều trong Luật Giáo dục và </w:t>
            </w:r>
            <w:r w:rsidRPr="006E18E2">
              <w:rPr>
                <w:iCs/>
                <w:sz w:val="28"/>
                <w:szCs w:val="28"/>
              </w:rPr>
              <w:t xml:space="preserve">Thông tư số 11/2020/TT-BGDĐT ngày 19 tháng 5 năm 2020 của Bộ Giáo dục và Đào tạo hướng dẫn thực hiện dân chủ trong hoạt động của cơ sở giáo dục công lập. </w:t>
            </w:r>
            <w:r w:rsidRPr="006E18E2">
              <w:rPr>
                <w:sz w:val="28"/>
                <w:szCs w:val="28"/>
              </w:rPr>
              <w:t xml:space="preserve">Để thực hiện tốt QCDC trong trường </w:t>
            </w:r>
            <w:r w:rsidRPr="006E18E2">
              <w:rPr>
                <w:sz w:val="28"/>
                <w:szCs w:val="28"/>
                <w:lang w:val="nl-NL"/>
              </w:rPr>
              <w:t>theo phương châm "Dân biết, dân bàn, dân làm, dân kiểm tra" trong các hoạt động  của nhà trường.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2. Phát huy quyền làm chủ và huy động tiềm năng trí tuệ của tập thể sư phạm, nhân viên, học sinh trong nhà trường theo luật định, góp phần xây dựng nề nếp, trật tự, kỷ cương trong mọi hoạt động của nhà trường, thực hiện nhiệm vụ phát triển sự nghiệp giáo dục phù hợp với đường lối, chủ trương của Đảng và luật pháp của Nhà nước</w:t>
            </w:r>
          </w:p>
          <w:p w:rsidR="009F2196" w:rsidRPr="009F2196" w:rsidRDefault="009F2196" w:rsidP="004305ED">
            <w:pPr>
              <w:pStyle w:val="NormalWeb"/>
              <w:spacing w:before="0" w:beforeAutospacing="0" w:after="0" w:afterAutospacing="0"/>
              <w:ind w:firstLine="720"/>
              <w:jc w:val="both"/>
              <w:rPr>
                <w:rStyle w:val="Strong"/>
                <w:sz w:val="12"/>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rStyle w:val="Strong"/>
                <w:sz w:val="28"/>
                <w:szCs w:val="28"/>
                <w:lang w:val="nl-NL"/>
              </w:rPr>
              <w:t>Điều 2: Nguyên tắc thực hiện dân chủ trong nhà trường.</w:t>
            </w:r>
            <w:r w:rsidRPr="006E18E2">
              <w:rPr>
                <w:sz w:val="28"/>
                <w:szCs w:val="28"/>
                <w:lang w:val="nl-NL"/>
              </w:rPr>
              <w:t> </w:t>
            </w:r>
          </w:p>
          <w:p w:rsidR="009F2196" w:rsidRPr="009F2196" w:rsidRDefault="009F2196" w:rsidP="004305ED">
            <w:pPr>
              <w:pStyle w:val="NormalWeb"/>
              <w:spacing w:before="0" w:beforeAutospacing="0" w:after="0" w:afterAutospacing="0"/>
              <w:ind w:firstLine="720"/>
              <w:jc w:val="both"/>
              <w:rPr>
                <w:sz w:val="12"/>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 Đảm bảo sự  lãnh đạo của chi bộ Đảng nhà trường theo nguyên tắc tập trung dân chủ, thực hiện trách nhiệm của Hiệu trưởng và phát huy vai trò của các đoàn thể trong nhà trường.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2. Thực hiện dân chủ trong nhà trường phù hợp với Hiến pháp và pháp luật, quyền phải đi đôi với nghĩa vụ và trách nhiệm, dân chủ phải gắn liền với kỷ luật, kỷ cương trong nhà trường. Dân chủ trong khuôn khổ pháp luật, đảm bảo nguyên tắc chế độ thủ trưởng trong quản lý, điều hành.</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 3. Không được có hành vi lợi dụng dân chủ hoặc xâm phạm quyền dân chủ làm ảnh hưởng đến uy tín và hoạt động của nhà trường.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CHƯƠNG II</w:t>
            </w:r>
          </w:p>
          <w:p w:rsidR="008C0DD4" w:rsidRDefault="008C0DD4" w:rsidP="004305ED">
            <w:pPr>
              <w:pStyle w:val="NormalWeb"/>
              <w:spacing w:before="0" w:beforeAutospacing="0" w:after="0" w:afterAutospacing="0"/>
              <w:jc w:val="center"/>
              <w:rPr>
                <w:rStyle w:val="Strong"/>
                <w:sz w:val="28"/>
                <w:szCs w:val="28"/>
                <w:lang w:val="nl-NL"/>
              </w:rPr>
            </w:pPr>
            <w:r w:rsidRPr="006E18E2">
              <w:rPr>
                <w:rStyle w:val="Strong"/>
                <w:sz w:val="28"/>
                <w:szCs w:val="28"/>
                <w:lang w:val="nl-NL"/>
              </w:rPr>
              <w:t>MỤC I: TRÁCH NHIỆM CỦA HIỆU TRƯỞNG</w:t>
            </w:r>
          </w:p>
          <w:p w:rsidR="009F2196" w:rsidRPr="006E18E2" w:rsidRDefault="009F2196" w:rsidP="004305ED">
            <w:pPr>
              <w:pStyle w:val="NormalWeb"/>
              <w:spacing w:before="0" w:beforeAutospacing="0" w:after="0" w:afterAutospacing="0"/>
              <w:jc w:val="center"/>
              <w:rPr>
                <w:sz w:val="28"/>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rStyle w:val="Strong"/>
                <w:sz w:val="28"/>
                <w:szCs w:val="28"/>
                <w:lang w:val="nl-NL"/>
              </w:rPr>
              <w:t>Điều 3: Hiệu trưởng có trách nhiệm:</w:t>
            </w:r>
          </w:p>
          <w:p w:rsidR="009F2196" w:rsidRPr="009F2196" w:rsidRDefault="009F2196" w:rsidP="004305ED">
            <w:pPr>
              <w:pStyle w:val="NormalWeb"/>
              <w:spacing w:before="0" w:beforeAutospacing="0" w:after="0" w:afterAutospacing="0"/>
              <w:ind w:firstLine="720"/>
              <w:jc w:val="both"/>
              <w:rPr>
                <w:sz w:val="12"/>
                <w:szCs w:val="28"/>
                <w:lang w:val="nl-NL"/>
              </w:rPr>
            </w:pP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 Quản lý điều hành mọi hoạt động của nhà trường, chịu trách nhiệm trước pháp luật và cấp trên về toàn bộ hoạt động của nhà trường.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2. Tổ chức thực hiện những quy định về trách nhiệm của nhà trường, của cán bộ, giáo viên, nhân viên và của học sinh theo quy chế này.</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3. Lắng nghe và tiếp thu những ý kiến của cá nhân, tổ chức, đoàn thể trong nhà trường thông qua họp Hội đồng giáo dục, sinh hoạt tổ, hoạt động đoàn thể, hội phụ huynh học sinh, trao đổi trực tiếp của cá nhân... và có biện pháp giải quyết đúng theo </w:t>
            </w:r>
            <w:r w:rsidRPr="006E18E2">
              <w:rPr>
                <w:sz w:val="28"/>
                <w:szCs w:val="28"/>
                <w:lang w:val="nl-NL"/>
              </w:rPr>
              <w:lastRenderedPageBreak/>
              <w:t>chế độ, chính sách hiện hành của nhà nước, theo nội quy, quy chế, điều lệ của nhà trường và phù hợp với thẩm quyền, trách nhiệm được giao của Hiệu trưởng.</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4. Thực hiện nghiêm túc nguyên tắc tập trung dân chủ trong quản lý nhà trường, cấp dưới phục tùng cấp trên, thiểu số phục tùng đa số. Phối hợp chặt chẽ với các tổ chức, đoàn thể, các cá nhân trong nhà trường, phát huy dân chủ trong tổ chức hoạt động của nhà trường.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5. Hướng dẫn, đôn đốc, kiểm tra hoạt động của cấp dưới trực tiếp trong việc thực hiện dân chủ và giải quyết kịp thời những kiến nghị của cấp dưới theo thẩm quyền được giao. </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6.</w:t>
            </w:r>
            <w:r w:rsidR="00384AE3">
              <w:rPr>
                <w:sz w:val="28"/>
                <w:szCs w:val="28"/>
                <w:lang w:val="nl-NL"/>
              </w:rPr>
              <w:t xml:space="preserve"> </w:t>
            </w:r>
            <w:r w:rsidRPr="006E18E2">
              <w:rPr>
                <w:sz w:val="28"/>
                <w:szCs w:val="28"/>
                <w:lang w:val="nl-NL"/>
              </w:rPr>
              <w:t>Thực hiện chế độ hội họp theo định kỳ sau:</w:t>
            </w:r>
          </w:p>
          <w:p w:rsidR="008C0DD4" w:rsidRPr="006E18E2" w:rsidRDefault="008C0DD4" w:rsidP="004305ED">
            <w:pPr>
              <w:pStyle w:val="NormalWeb"/>
              <w:spacing w:before="0" w:beforeAutospacing="0" w:after="0" w:afterAutospacing="0"/>
              <w:ind w:firstLine="720"/>
              <w:rPr>
                <w:sz w:val="28"/>
                <w:szCs w:val="28"/>
                <w:lang w:val="nl-NL"/>
              </w:rPr>
            </w:pPr>
            <w:r w:rsidRPr="006E18E2">
              <w:rPr>
                <w:sz w:val="28"/>
                <w:szCs w:val="28"/>
                <w:lang w:val="nl-NL"/>
              </w:rPr>
              <w:t xml:space="preserve"> - Hàng tuần họp hội ý giữa Hiệu trưởng và các Phó hiệu trưởng.          </w:t>
            </w:r>
            <w:r w:rsidRPr="006E18E2">
              <w:rPr>
                <w:sz w:val="28"/>
                <w:szCs w:val="28"/>
                <w:lang w:val="nl-NL"/>
              </w:rPr>
              <w:br/>
              <w:t>            - Hàng tuần, hàng tháng họp giao ban theo Quy chế làm việc của nhà trường để đánh giá việc thực hiện công tác tuần qua, tháng qua, lắng nghe ý kiến đóng góp từ đó đề ra những công việc chủ yếu thực hiện trong tháng tới.</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 Họp hội đồng giáo dục của nhà trường theo Quy chế làm việc đã ban hành.</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 Cuối học kỳ I và cuối năm học tổ chức đánh giá</w:t>
            </w:r>
            <w:r w:rsidR="00384AE3">
              <w:rPr>
                <w:sz w:val="28"/>
                <w:szCs w:val="28"/>
                <w:lang w:val="nl-NL"/>
              </w:rPr>
              <w:t>, sơ kết,</w:t>
            </w:r>
            <w:r w:rsidRPr="006E18E2">
              <w:rPr>
                <w:sz w:val="28"/>
                <w:szCs w:val="28"/>
                <w:lang w:val="nl-NL"/>
              </w:rPr>
              <w:t xml:space="preserve"> tổng kết hoạt động và tổ chức khen thưởng tại trường học.</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 Cuối năm thực hiện đánh giá người dạy, cán bộ, nhân viên về việc thực hiện nhiệm vụ theo kế hoạch công tác và hoạt động chung của nhà trường, công khai kết quả đánh giá và lưu trữ trong hồ sơ cá nhân.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 Phối hợp với tổ chức công đoàn trong nhà trường tổ chức hội nghị cán bộ, viên chức mỗi năm một lần theo qui định của Nhà nước.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MỤC II: TRÁCH NHIỆM CỦA NHÀ GIÁO, CÁN BỘ, NHÂN VIÊN</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both"/>
              <w:rPr>
                <w:sz w:val="28"/>
                <w:szCs w:val="28"/>
                <w:lang w:val="nl-NL"/>
              </w:rPr>
            </w:pPr>
            <w:r w:rsidRPr="006E18E2">
              <w:rPr>
                <w:rStyle w:val="Strong"/>
                <w:sz w:val="28"/>
                <w:szCs w:val="28"/>
                <w:lang w:val="nl-NL"/>
              </w:rPr>
              <w:t>            Điều 4: Cán bộ, giáo viên, nhân viên trong nhà trường có trách nhiệm:</w:t>
            </w:r>
            <w:r w:rsidRPr="006E18E2">
              <w:rPr>
                <w:sz w:val="28"/>
                <w:szCs w:val="28"/>
                <w:lang w:val="nl-NL"/>
              </w:rPr>
              <w:t> </w:t>
            </w:r>
          </w:p>
          <w:p w:rsidR="009F2196" w:rsidRPr="009F2196" w:rsidRDefault="009F2196" w:rsidP="004305ED">
            <w:pPr>
              <w:pStyle w:val="NormalWeb"/>
              <w:spacing w:before="0" w:beforeAutospacing="0" w:after="0" w:afterAutospacing="0"/>
              <w:ind w:left="360" w:firstLine="360"/>
              <w:jc w:val="both"/>
              <w:rPr>
                <w:sz w:val="12"/>
                <w:szCs w:val="28"/>
                <w:lang w:val="nl-NL"/>
              </w:rPr>
            </w:pP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1. Thực hiện các nhiệm vụ và quyền hạn của nhà giáo theo quy định của luật giáo dục. Cán bộ, giáo viên, nhân viên chịu trách nhiệm trước pháp luật và Hiệu trưởng về việc thi hành nhiệm vụ, công tác được giao của mình.</w:t>
            </w: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2. Tham gia đóng góp ý kiến về những nội dung quy định tại điều 7 của quy chế này. </w:t>
            </w: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3. Kiên quyết chống những hiện tượng bè phái, mất đoàn kết cửa quyền và những hoạt động khác vi phạm dân chủ, kỷ cương, nề nếp trong nhà trường. Trong khi thi hành nhiệm vụ, công tác được giao của mình; cán bộ, giáo viên, nhân viên phải phục tùng sự chỉ đạo và hướng dẫn của cấp trên.</w:t>
            </w: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 xml:space="preserve">4. Thực hiện đúng quy định của Luật cán bộ công chức; Luật phòng, chống tham nhũng; Luật thực hành tiết kiệm, chống lãng phí, Luật khiếu nại tố cáo. </w:t>
            </w:r>
            <w:r w:rsidR="004D0813">
              <w:rPr>
                <w:sz w:val="28"/>
                <w:szCs w:val="28"/>
                <w:lang w:val="nl-NL"/>
              </w:rPr>
              <w:t>Đẩy mạnh “H</w:t>
            </w:r>
            <w:r w:rsidRPr="006E18E2">
              <w:rPr>
                <w:sz w:val="28"/>
                <w:szCs w:val="28"/>
                <w:lang w:val="nl-NL"/>
              </w:rPr>
              <w:t>ọc tập và làm theo tư tưởng, đạo đức, phong cách Hồ Chí Minh”.</w:t>
            </w:r>
          </w:p>
          <w:p w:rsidR="008C0DD4" w:rsidRPr="006E18E2" w:rsidRDefault="008C0DD4" w:rsidP="004305ED">
            <w:pPr>
              <w:pStyle w:val="NormalWeb"/>
              <w:spacing w:before="0" w:beforeAutospacing="0" w:after="0" w:afterAutospacing="0"/>
              <w:ind w:left="360" w:firstLine="360"/>
              <w:jc w:val="both"/>
              <w:rPr>
                <w:sz w:val="28"/>
                <w:szCs w:val="28"/>
                <w:lang w:val="nl-NL"/>
              </w:rPr>
            </w:pPr>
            <w:r w:rsidRPr="006E18E2">
              <w:rPr>
                <w:sz w:val="28"/>
                <w:szCs w:val="28"/>
                <w:lang w:val="nl-NL"/>
              </w:rPr>
              <w:t>5. Giữ gìn phẩm chất, uy tín, danh dự của cán bộ, giáo viên, nhân viên; tôn trọng đồng nghiệp, phụ huynh và học sinh; bảo vệ uy tín của nhà trường.</w:t>
            </w:r>
          </w:p>
          <w:p w:rsidR="008C0DD4" w:rsidRPr="006E18E2" w:rsidRDefault="008C0DD4" w:rsidP="004305ED">
            <w:pPr>
              <w:pStyle w:val="NormalWeb"/>
              <w:keepNext/>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keepNext/>
              <w:spacing w:before="0" w:beforeAutospacing="0" w:after="0" w:afterAutospacing="0"/>
              <w:jc w:val="center"/>
              <w:rPr>
                <w:sz w:val="28"/>
                <w:szCs w:val="28"/>
                <w:lang w:val="nl-NL"/>
              </w:rPr>
            </w:pPr>
            <w:r w:rsidRPr="006E18E2">
              <w:rPr>
                <w:rStyle w:val="Strong"/>
                <w:sz w:val="28"/>
                <w:szCs w:val="28"/>
                <w:lang w:val="nl-NL"/>
              </w:rPr>
              <w:lastRenderedPageBreak/>
              <w:t>MỤC III: NHỮNG VIỆC CÁN BỘ, GIÁO VIÊN, NHÂN VIÊN</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PHẢI ĐƯỢC BIẾT</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w:t>
            </w:r>
            <w:r w:rsidRPr="006E18E2">
              <w:rPr>
                <w:rStyle w:val="Strong"/>
                <w:color w:val="000000"/>
                <w:sz w:val="28"/>
                <w:szCs w:val="28"/>
                <w:lang w:val="nl-NL"/>
              </w:rPr>
              <w:t>         Điều 5: Những việc phải được biết bao gồm:</w:t>
            </w:r>
          </w:p>
          <w:p w:rsidR="009F2196" w:rsidRPr="009F2196" w:rsidRDefault="009F2196" w:rsidP="004305ED">
            <w:pPr>
              <w:pStyle w:val="NormalWeb"/>
              <w:spacing w:before="0" w:beforeAutospacing="0" w:after="0" w:afterAutospacing="0"/>
              <w:ind w:firstLine="720"/>
              <w:jc w:val="both"/>
              <w:rPr>
                <w:color w:val="000000"/>
                <w:sz w:val="12"/>
                <w:szCs w:val="28"/>
                <w:lang w:val="nl-NL"/>
              </w:rPr>
            </w:pP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1. Những chủ trương, chính sách, chế độ của Đảng và Nhà nước đối với, cán bộ, giáo viên, nhân viên.</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2. Những qui định về sử dụng tài sản, xây dựng cơ sở vật chất của nhà trường.</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3. Các khoản đóng góp của học sinh, kinh phí hoạt động của trường học bao gồm nguồn kinh phí ngân sách, các nguồn khác và quyết toán hàng năm.</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4. Các vụ việc tiêu cực, khiếu nại, tố cáo trong nhà trường đã được kết luận.</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5. Việc thực hiện tuyển dụng, thi nâng ngạch, nâng lương, thuyên chuyển, điều động, đề bạt, khen thưởng, kỷ luật.</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6. Những vấn đề về tuyển sinh và thực hiện quy chế thi từng năm học.</w:t>
            </w:r>
          </w:p>
          <w:p w:rsidR="008C0DD4" w:rsidRPr="006E18E2" w:rsidRDefault="008C0DD4" w:rsidP="009F2196">
            <w:pPr>
              <w:pStyle w:val="NormalWeb"/>
              <w:spacing w:before="0" w:beforeAutospacing="0" w:after="120" w:afterAutospacing="0"/>
              <w:ind w:firstLine="720"/>
              <w:jc w:val="both"/>
              <w:rPr>
                <w:color w:val="000000"/>
                <w:sz w:val="28"/>
                <w:szCs w:val="28"/>
                <w:lang w:val="nl-NL"/>
              </w:rPr>
            </w:pPr>
            <w:r w:rsidRPr="006E18E2">
              <w:rPr>
                <w:color w:val="000000"/>
                <w:sz w:val="28"/>
                <w:szCs w:val="28"/>
                <w:lang w:val="nl-NL"/>
              </w:rPr>
              <w:t>7. Nhận xét đánh giá cán bộ, giáo viên, nhân viên hàng năm. </w:t>
            </w:r>
          </w:p>
          <w:p w:rsidR="008C0DD4" w:rsidRPr="009F2196" w:rsidRDefault="008C0DD4" w:rsidP="009F2196">
            <w:pPr>
              <w:pStyle w:val="NormalWeb"/>
              <w:spacing w:before="0" w:beforeAutospacing="0" w:after="120" w:afterAutospacing="0"/>
              <w:jc w:val="both"/>
              <w:rPr>
                <w:b/>
                <w:bCs/>
                <w:color w:val="000000"/>
                <w:sz w:val="26"/>
                <w:szCs w:val="28"/>
                <w:lang w:val="nl-NL"/>
              </w:rPr>
            </w:pPr>
            <w:r w:rsidRPr="006E18E2">
              <w:rPr>
                <w:rStyle w:val="Strong"/>
                <w:color w:val="000000"/>
                <w:sz w:val="28"/>
                <w:szCs w:val="28"/>
                <w:lang w:val="nl-NL"/>
              </w:rPr>
              <w:t xml:space="preserve">          </w:t>
            </w:r>
            <w:r w:rsidR="009F2196">
              <w:rPr>
                <w:rStyle w:val="Strong"/>
                <w:color w:val="000000"/>
                <w:sz w:val="28"/>
                <w:szCs w:val="28"/>
                <w:lang w:val="nl-NL"/>
              </w:rPr>
              <w:t xml:space="preserve"> </w:t>
            </w:r>
            <w:r w:rsidRPr="006E18E2">
              <w:rPr>
                <w:rStyle w:val="Strong"/>
                <w:color w:val="000000"/>
                <w:sz w:val="28"/>
                <w:szCs w:val="28"/>
                <w:lang w:val="nl-NL"/>
              </w:rPr>
              <w:t>Điều 6. Những vấn đề được biết sẽ được công khai bằng một trong các hình thức sau:</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 Niêm yết tại cơ quan.</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 Thông báo tại Hội nghị cán bộ, giáo viên, nhân viên đầu năm học.</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 Thông báo bằng văn bản hoặc email gửi toàn thể cán bộ, giáo viên, nhân viên.</w:t>
            </w:r>
          </w:p>
          <w:p w:rsidR="008C0DD4" w:rsidRPr="006E18E2" w:rsidRDefault="008C0DD4" w:rsidP="004305ED">
            <w:pPr>
              <w:pStyle w:val="NormalWeb"/>
              <w:spacing w:before="0" w:beforeAutospacing="0" w:after="0" w:afterAutospacing="0"/>
              <w:jc w:val="both"/>
              <w:rPr>
                <w:color w:val="000000"/>
                <w:sz w:val="28"/>
                <w:szCs w:val="28"/>
                <w:lang w:val="nl-NL"/>
              </w:rPr>
            </w:pPr>
            <w:r w:rsidRPr="006E18E2">
              <w:rPr>
                <w:color w:val="000000"/>
                <w:sz w:val="28"/>
                <w:szCs w:val="28"/>
                <w:lang w:val="nl-NL"/>
              </w:rPr>
              <w:t>          - Thông báo cho Tổ trưởng các tổ để thông báo đến, cán bộ,  giáo viên, nhân viên trong tổ.</w:t>
            </w:r>
          </w:p>
          <w:p w:rsidR="008C0DD4" w:rsidRPr="006E18E2" w:rsidRDefault="008C0DD4" w:rsidP="004305ED">
            <w:pPr>
              <w:pStyle w:val="NormalWeb"/>
              <w:spacing w:before="0" w:beforeAutospacing="0" w:after="0" w:afterAutospacing="0"/>
              <w:ind w:left="630"/>
              <w:jc w:val="both"/>
              <w:rPr>
                <w:color w:val="000000"/>
                <w:sz w:val="28"/>
                <w:szCs w:val="28"/>
                <w:lang w:val="nl-NL"/>
              </w:rPr>
            </w:pPr>
            <w:r w:rsidRPr="006E18E2">
              <w:rPr>
                <w:color w:val="000000"/>
                <w:sz w:val="28"/>
                <w:szCs w:val="28"/>
                <w:lang w:val="nl-NL"/>
              </w:rPr>
              <w:t>- Thông báo bằng văn bản cho Ban Chấp hành công đoàn nhà trường.</w:t>
            </w:r>
          </w:p>
          <w:p w:rsidR="008C0DD4" w:rsidRPr="006E18E2" w:rsidRDefault="008C0DD4" w:rsidP="004305ED">
            <w:pPr>
              <w:pStyle w:val="NormalWeb"/>
              <w:spacing w:before="0" w:beforeAutospacing="0" w:after="0" w:afterAutospacing="0"/>
              <w:ind w:left="630"/>
              <w:jc w:val="both"/>
              <w:rPr>
                <w:color w:val="000000"/>
                <w:sz w:val="28"/>
                <w:szCs w:val="28"/>
                <w:lang w:val="nl-NL"/>
              </w:rPr>
            </w:pPr>
            <w:r w:rsidRPr="006E18E2">
              <w:rPr>
                <w:color w:val="000000"/>
                <w:sz w:val="28"/>
                <w:szCs w:val="28"/>
                <w:lang w:val="nl-NL"/>
              </w:rPr>
              <w:t>- Thông báo trên trang thông tin điện tử của nhà trường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MỤC IV: NHỮNG VIỆC CÁN BỘ, GIÁO VIÊN, NHÂN VIÊN</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THAM GIA Ý KIẾN (HIỆU TRƯỞNG QUYẾT ĐỊNH)</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6E18E2" w:rsidRDefault="008C0DD4" w:rsidP="00D363D8">
            <w:pPr>
              <w:pStyle w:val="NormalWeb"/>
              <w:spacing w:before="0" w:beforeAutospacing="0" w:after="120" w:afterAutospacing="0"/>
              <w:jc w:val="both"/>
              <w:rPr>
                <w:color w:val="000000"/>
                <w:sz w:val="28"/>
                <w:szCs w:val="28"/>
                <w:lang w:val="nl-NL"/>
              </w:rPr>
            </w:pPr>
            <w:r w:rsidRPr="006E18E2">
              <w:rPr>
                <w:rStyle w:val="Strong"/>
                <w:color w:val="000000"/>
                <w:sz w:val="28"/>
                <w:szCs w:val="28"/>
                <w:lang w:val="nl-NL"/>
              </w:rPr>
              <w:t>          Điều 7: Những việc tham gia ý kiến gồm:</w:t>
            </w:r>
          </w:p>
          <w:p w:rsidR="008C0DD4" w:rsidRPr="006E18E2" w:rsidRDefault="008C0DD4" w:rsidP="00D363D8">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1. Kế hoạch hoạt động năm học của nhà trường.</w:t>
            </w:r>
          </w:p>
          <w:p w:rsidR="008C0DD4" w:rsidRPr="006E18E2" w:rsidRDefault="008C0DD4" w:rsidP="00D363D8">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2. Quy trình quản lý đào tạo, những vấn đề về chức năng nhiệm vụ của các tổ chức bộ máy trong nhà trường.</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3. Kế hoạch tuyển dụng, bồi dưỡng trình độ chuyên môn, nghiệp vụ của cán bộ, giáo viên, nhân viên.</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4. Kế hoạch xây dựng cơ sở vật chất của nhà trường, các hoạt động dịch vụ của nhà trường.</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5. Các biện pháp tổ chức phong trào thi đua.</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6. Báo cáo sơ kết, tổng kết.</w:t>
            </w:r>
          </w:p>
          <w:p w:rsidR="008C0DD4" w:rsidRPr="006E18E2" w:rsidRDefault="008C0DD4" w:rsidP="004305ED">
            <w:pPr>
              <w:pStyle w:val="NormalWeb"/>
              <w:spacing w:before="0" w:beforeAutospacing="0" w:after="0" w:afterAutospacing="0"/>
              <w:ind w:firstLine="720"/>
              <w:jc w:val="both"/>
              <w:rPr>
                <w:color w:val="000000"/>
                <w:sz w:val="28"/>
                <w:szCs w:val="28"/>
                <w:lang w:val="nl-NL"/>
              </w:rPr>
            </w:pPr>
            <w:r w:rsidRPr="006E18E2">
              <w:rPr>
                <w:color w:val="000000"/>
                <w:sz w:val="28"/>
                <w:szCs w:val="28"/>
                <w:lang w:val="nl-NL"/>
              </w:rPr>
              <w:t>7. Nội qui, quy định, quy chế làm việc của nhà trường.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lastRenderedPageBreak/>
              <w:t>          Các việc nêu trên được lấy ý kiến chủ yếu thông qua quá trình tổ chức hội nghị cán bộ viên chức đầu năm học hoặc dự thảo văn bản đưa về tổ bộ phận để từng thành viên tham gia ý kiến.</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MỤC V: NHỮNG VIỆC HỌC SINH ĐƯỢC BIẾT</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VÀ THAM GIA Ý KIẾN:</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6E18E2" w:rsidRDefault="008C0DD4" w:rsidP="0072691A">
            <w:pPr>
              <w:pStyle w:val="NormalWeb"/>
              <w:spacing w:before="0" w:beforeAutospacing="0" w:after="120" w:afterAutospacing="0"/>
              <w:jc w:val="both"/>
              <w:rPr>
                <w:sz w:val="28"/>
                <w:szCs w:val="28"/>
                <w:lang w:val="nl-NL"/>
              </w:rPr>
            </w:pPr>
            <w:r w:rsidRPr="006E18E2">
              <w:rPr>
                <w:rStyle w:val="Strong"/>
                <w:sz w:val="28"/>
                <w:szCs w:val="28"/>
                <w:lang w:val="nl-NL"/>
              </w:rPr>
              <w:t>          Điều 8:  Học sinh được biết những nội dung sau đây:</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 Chủ trương, chế độ chính sách của Nhà nước, của Ngành và những qui định của nhà trường đối với học sinh.</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2. Kế hoạch tuyển sinh, biên chế năm học có liên quan đến học tập, rèn luyện sinh hoạt và các khoản đóng góp theo qui định.</w:t>
            </w:r>
          </w:p>
          <w:p w:rsidR="008C0DD4" w:rsidRPr="006E18E2" w:rsidRDefault="008C0DD4" w:rsidP="0072691A">
            <w:pPr>
              <w:pStyle w:val="NormalWeb"/>
              <w:spacing w:before="0" w:beforeAutospacing="0" w:after="0" w:afterAutospacing="0"/>
              <w:ind w:firstLine="720"/>
              <w:jc w:val="both"/>
              <w:rPr>
                <w:sz w:val="28"/>
                <w:szCs w:val="28"/>
                <w:lang w:val="nl-NL"/>
              </w:rPr>
            </w:pPr>
            <w:r w:rsidRPr="006E18E2">
              <w:rPr>
                <w:sz w:val="28"/>
                <w:szCs w:val="28"/>
                <w:lang w:val="nl-NL"/>
              </w:rPr>
              <w:t>3. Chủ trương kế hoạch tổ chức cho học sinh phấn đấu gia nhập các tổ chức đoàn thể trong nhà trường. </w:t>
            </w:r>
          </w:p>
          <w:p w:rsidR="008C0DD4" w:rsidRPr="006E18E2" w:rsidRDefault="008C0DD4" w:rsidP="0072691A">
            <w:pPr>
              <w:pStyle w:val="NormalWeb"/>
              <w:spacing w:before="120" w:beforeAutospacing="0" w:after="120" w:afterAutospacing="0"/>
              <w:jc w:val="both"/>
              <w:rPr>
                <w:sz w:val="28"/>
                <w:szCs w:val="28"/>
                <w:lang w:val="nl-NL"/>
              </w:rPr>
            </w:pPr>
            <w:r w:rsidRPr="006E18E2">
              <w:rPr>
                <w:rStyle w:val="Strong"/>
                <w:sz w:val="28"/>
                <w:szCs w:val="28"/>
                <w:lang w:val="nl-NL"/>
              </w:rPr>
              <w:t>          Điều 9. Những việc học sinh được tham gia ý kiến:</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1- Nội qui học sinh và qui định có liên quan đến học sinh.</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2- Tổ chức phong trào thi đua.</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3- Việc tổ chức giảng dạy học tập trong nhà trường có liên quan đến quyền lợi của học sinh. </w:t>
            </w:r>
          </w:p>
          <w:p w:rsidR="008C0DD4" w:rsidRPr="006E18E2" w:rsidRDefault="008C0DD4" w:rsidP="00164702">
            <w:pPr>
              <w:pStyle w:val="NormalWeb"/>
              <w:spacing w:before="120" w:beforeAutospacing="0" w:after="120" w:afterAutospacing="0"/>
              <w:jc w:val="both"/>
              <w:rPr>
                <w:sz w:val="28"/>
                <w:szCs w:val="28"/>
                <w:lang w:val="nl-NL"/>
              </w:rPr>
            </w:pPr>
            <w:r w:rsidRPr="006E18E2">
              <w:rPr>
                <w:rStyle w:val="Strong"/>
                <w:sz w:val="28"/>
                <w:szCs w:val="28"/>
                <w:lang w:val="nl-NL"/>
              </w:rPr>
              <w:t>          Điều 10. Những nội dung học sinh được tham gia ý kiến được công khai bằng những hình thức sau:</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Niêm yết công khai những qui định về tuyển sinh, nội qui học tập, kết quả thi, tiêu chuẩn đánh giá xếp loại học sinh, khen thưởng và kỷ luật.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Định kỳ ít nhất trong năm học 3 lần tổ chức hội nghị các bậc cha mẹ của học sinh để  thông báo kế hoạch và nhiệm vụ năm học, trách nhiệm của các bậc cha mẹ, sự phối hợp giữa nhà trường với gia đình học sinh, thông báo kết quả học tập rèn luyện của học sinh.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Giáo viên chủ nhiệm lớp là đại diện cho nhà trường tổ chức các hoạt động thực hiện dân chủ tại lớp của mình, thường xuyên tiếp thu và tổng hợp ý kiến của  học sinh và các bậc cha mẹ học sinh để kịp thời phản ánh cho Hiệu trưởng.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 Đặt hòm thư góp ý hoặc hình thức góp ý khác để học sinh, các bậc cha mẹ học sinh thuận lợi trong việc đóng góp ý kiến.</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MỤC VI: TRÁCH NHIỆM CỦA CÁC ĐƠN VỊ ĐOÀN THỂ</w:t>
            </w:r>
          </w:p>
          <w:p w:rsidR="008C0DD4" w:rsidRPr="006E18E2" w:rsidRDefault="008C0DD4" w:rsidP="004305ED">
            <w:pPr>
              <w:pStyle w:val="NormalWeb"/>
              <w:spacing w:before="0" w:beforeAutospacing="0" w:after="0" w:afterAutospacing="0"/>
              <w:jc w:val="center"/>
              <w:rPr>
                <w:sz w:val="28"/>
                <w:szCs w:val="28"/>
                <w:lang w:val="nl-NL"/>
              </w:rPr>
            </w:pPr>
            <w:r w:rsidRPr="006E18E2">
              <w:rPr>
                <w:rStyle w:val="Strong"/>
                <w:sz w:val="28"/>
                <w:szCs w:val="28"/>
                <w:lang w:val="nl-NL"/>
              </w:rPr>
              <w:t>TỔ CHỨC TRONG NHÀ TRƯỜNG</w:t>
            </w:r>
          </w:p>
          <w:p w:rsidR="008C0DD4" w:rsidRPr="006E18E2" w:rsidRDefault="008C0DD4" w:rsidP="004305ED">
            <w:pPr>
              <w:pStyle w:val="NormalWeb"/>
              <w:spacing w:before="0" w:beforeAutospacing="0" w:after="0" w:afterAutospacing="0"/>
              <w:jc w:val="center"/>
              <w:rPr>
                <w:sz w:val="28"/>
                <w:szCs w:val="28"/>
                <w:lang w:val="nl-NL"/>
              </w:rPr>
            </w:pPr>
            <w:r w:rsidRPr="006E18E2">
              <w:rPr>
                <w:sz w:val="28"/>
                <w:szCs w:val="28"/>
                <w:lang w:val="nl-NL"/>
              </w:rPr>
              <w:t> </w:t>
            </w:r>
          </w:p>
          <w:p w:rsidR="008C0DD4" w:rsidRPr="006E18E2" w:rsidRDefault="008C0DD4" w:rsidP="00214F9D">
            <w:pPr>
              <w:pStyle w:val="NormalWeb"/>
              <w:spacing w:before="0" w:beforeAutospacing="0" w:after="120" w:afterAutospacing="0"/>
              <w:jc w:val="both"/>
              <w:rPr>
                <w:sz w:val="28"/>
                <w:szCs w:val="28"/>
                <w:lang w:val="nl-NL"/>
              </w:rPr>
            </w:pPr>
            <w:r w:rsidRPr="006E18E2">
              <w:rPr>
                <w:rStyle w:val="Strong"/>
                <w:sz w:val="28"/>
                <w:szCs w:val="28"/>
                <w:lang w:val="nl-NL"/>
              </w:rPr>
              <w:t>          Điều 11. Trách nhiệm của các đoàn thể, các tổ chức trong nhà trường.</w:t>
            </w:r>
            <w:r w:rsidRPr="006E18E2">
              <w:rPr>
                <w:sz w:val="28"/>
                <w:szCs w:val="28"/>
                <w:lang w:val="nl-NL"/>
              </w:rPr>
              <w:t>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Người đứng đầu các đoàn thể, các tổ chức trong nhà trường là người đại diện cho đoàn thể, tổ chức đó có trách nhiệm:</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lastRenderedPageBreak/>
              <w:t>1. Phối hợp với nhà trường trong việc tổ chức, thực hiện quy chế dân chủ trong hoạt động của nhà trường.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2. Nâng cao chất lượng sinh hoạt của các đoàn thể, các tổ chức, dân chủ bàn bạc các chủ trương, biện pháp thực hiện các nhiệm vụ của nhà trường.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Hiệu trưởng không giải quyết được thì báo cáo lên cấp có thẩm quyền trong ngành theo phân cấp quản lý để xin ý kiến chỉ đạo giải quyết. </w:t>
            </w:r>
          </w:p>
          <w:p w:rsidR="008C0DD4" w:rsidRPr="006E18E2" w:rsidRDefault="008C0DD4" w:rsidP="00214F9D">
            <w:pPr>
              <w:pStyle w:val="NormalWeb"/>
              <w:spacing w:before="120" w:beforeAutospacing="0" w:after="120" w:afterAutospacing="0"/>
              <w:jc w:val="both"/>
              <w:rPr>
                <w:sz w:val="28"/>
                <w:szCs w:val="28"/>
                <w:lang w:val="nl-NL"/>
              </w:rPr>
            </w:pPr>
            <w:r w:rsidRPr="006E18E2">
              <w:rPr>
                <w:rStyle w:val="Strong"/>
                <w:sz w:val="28"/>
                <w:szCs w:val="28"/>
                <w:lang w:val="nl-NL"/>
              </w:rPr>
              <w:t>          Điều 12. Trách nhiệm của cha mẹ, người giám hộ và Ban đại diện cha mẹ học sinh trong trường.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 Ban đại diện cha, mẹ học sinh có trách nhiệm tổ chức thu thập ý kiến đóng góp của các cha, mẹ học sinh để cùng nhà trường giải quyết các vấn đề sau đây:</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1.1. Nội dung công việc có liên quan đến sự phối hợp giữa nhà trường, gia đình để giải quyết những việc có liên quan đến học sinh.</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1.2. Vận động các bậc cha mẹ học sinh thực hiện các chủ trương, chính sách, chế độ mà học sinh được hưởng hoặc nghĩa vụ phải đóng góp theo quy định.</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1.3. Vận động các bậc cha mẹ học sinh thực hiện các hoạt động xã hội hóa giáo dục ở địa phương.</w:t>
            </w:r>
          </w:p>
          <w:p w:rsidR="008C0DD4" w:rsidRPr="006E18E2" w:rsidRDefault="008C0DD4" w:rsidP="004305ED">
            <w:pPr>
              <w:pStyle w:val="NormalWeb"/>
              <w:spacing w:before="0" w:beforeAutospacing="0" w:after="0" w:afterAutospacing="0"/>
              <w:ind w:firstLine="720"/>
              <w:jc w:val="both"/>
              <w:rPr>
                <w:sz w:val="28"/>
                <w:szCs w:val="28"/>
                <w:lang w:val="nl-NL"/>
              </w:rPr>
            </w:pPr>
            <w:r w:rsidRPr="006E18E2">
              <w:rPr>
                <w:sz w:val="28"/>
                <w:szCs w:val="28"/>
                <w:lang w:val="nl-NL"/>
              </w:rPr>
              <w:t>2. Cha mẹ hoặc người giám hộ của học sinh có thể phản ánh, trao đổi, góp ý kiến trực tiếp với nhà trường, với giáo viên hoặc thông qua Ban đại diện cha, mẹ học sinh về những vấn đề liên quan đến công tác giáo dục trong nhà trường.</w:t>
            </w:r>
          </w:p>
          <w:p w:rsidR="008C0DD4" w:rsidRPr="006E18E2" w:rsidRDefault="008C0DD4" w:rsidP="00214F9D">
            <w:pPr>
              <w:pStyle w:val="NormalWeb"/>
              <w:spacing w:before="120" w:beforeAutospacing="0" w:after="0" w:afterAutospacing="0"/>
              <w:jc w:val="center"/>
              <w:rPr>
                <w:sz w:val="28"/>
                <w:szCs w:val="28"/>
                <w:lang w:val="nl-NL"/>
              </w:rPr>
            </w:pPr>
            <w:r w:rsidRPr="006E18E2">
              <w:rPr>
                <w:rStyle w:val="Strong"/>
                <w:sz w:val="28"/>
                <w:szCs w:val="28"/>
                <w:lang w:val="nl-NL"/>
              </w:rPr>
              <w:t>CHƯƠNG III</w:t>
            </w:r>
          </w:p>
          <w:p w:rsidR="00903C02" w:rsidRDefault="00903C02" w:rsidP="00E43AB9">
            <w:pPr>
              <w:pStyle w:val="NormalWeb"/>
              <w:shd w:val="clear" w:color="auto" w:fill="FFFFFF"/>
              <w:spacing w:before="0" w:beforeAutospacing="0" w:after="120" w:afterAutospacing="0" w:line="273" w:lineRule="atLeast"/>
              <w:jc w:val="center"/>
              <w:rPr>
                <w:sz w:val="28"/>
                <w:szCs w:val="28"/>
                <w:lang w:val="nl-NL"/>
              </w:rPr>
            </w:pPr>
            <w:r>
              <w:rPr>
                <w:rStyle w:val="Strong"/>
                <w:sz w:val="28"/>
                <w:szCs w:val="28"/>
                <w:lang w:val="nl-NL"/>
              </w:rPr>
              <w:t>ĐIỀU KHOẢN THI HÀNH</w:t>
            </w:r>
          </w:p>
          <w:p w:rsidR="00903C02" w:rsidRDefault="00903C02" w:rsidP="00903C02">
            <w:pPr>
              <w:pStyle w:val="NormalWeb"/>
              <w:shd w:val="clear" w:color="auto" w:fill="FFFFFF"/>
              <w:spacing w:before="120" w:beforeAutospacing="0" w:after="120" w:afterAutospacing="0" w:line="273" w:lineRule="atLeast"/>
              <w:ind w:firstLine="720"/>
              <w:jc w:val="both"/>
              <w:rPr>
                <w:sz w:val="28"/>
                <w:szCs w:val="28"/>
                <w:lang w:val="nl-NL"/>
              </w:rPr>
            </w:pPr>
            <w:r>
              <w:rPr>
                <w:rStyle w:val="Strong"/>
                <w:sz w:val="28"/>
                <w:szCs w:val="28"/>
                <w:lang w:val="nl-NL"/>
              </w:rPr>
              <w:t>Điều 13.</w:t>
            </w:r>
            <w:r>
              <w:rPr>
                <w:rStyle w:val="apple-converted-space"/>
                <w:sz w:val="28"/>
                <w:szCs w:val="28"/>
                <w:lang w:val="nl-NL"/>
              </w:rPr>
              <w:t> </w:t>
            </w:r>
            <w:r>
              <w:rPr>
                <w:sz w:val="28"/>
                <w:szCs w:val="28"/>
                <w:lang w:val="nl-NL"/>
              </w:rPr>
              <w:t xml:space="preserve">Tất cả các cán bộ, giáo viên, nhân viên, học sinh, các bộ phận, tổ chức trong trường </w:t>
            </w:r>
            <w:r>
              <w:rPr>
                <w:rStyle w:val="Strong"/>
                <w:b w:val="0"/>
                <w:sz w:val="28"/>
                <w:szCs w:val="28"/>
                <w:lang w:val="nl-NL"/>
              </w:rPr>
              <w:t xml:space="preserve">THCS Phan Bá Phiến </w:t>
            </w:r>
            <w:r>
              <w:rPr>
                <w:sz w:val="28"/>
                <w:szCs w:val="28"/>
                <w:lang w:val="nl-NL"/>
              </w:rPr>
              <w:t xml:space="preserve">có trách nhiệm tổ chức và thực hiện tốt nội dung Quy chế này. Quy chế này sẽ được cụ thể hóa thành quy chế làm </w:t>
            </w:r>
            <w:r w:rsidR="00905B37">
              <w:rPr>
                <w:sz w:val="28"/>
                <w:szCs w:val="28"/>
                <w:lang w:val="nl-NL"/>
              </w:rPr>
              <w:t>việc năm học 2021-2022</w:t>
            </w:r>
            <w:r>
              <w:rPr>
                <w:sz w:val="28"/>
                <w:szCs w:val="28"/>
                <w:lang w:val="nl-NL"/>
              </w:rPr>
              <w:t xml:space="preserve">. </w:t>
            </w:r>
          </w:p>
          <w:p w:rsidR="00903C02" w:rsidRDefault="00903C02" w:rsidP="00903C02">
            <w:pPr>
              <w:pStyle w:val="NormalWeb"/>
              <w:shd w:val="clear" w:color="auto" w:fill="FFFFFF"/>
              <w:spacing w:before="120" w:beforeAutospacing="0" w:after="120" w:afterAutospacing="0" w:line="273" w:lineRule="atLeast"/>
              <w:ind w:firstLine="720"/>
              <w:jc w:val="both"/>
              <w:rPr>
                <w:sz w:val="28"/>
                <w:szCs w:val="28"/>
                <w:lang w:val="nl-NL"/>
              </w:rPr>
            </w:pPr>
            <w:r>
              <w:rPr>
                <w:sz w:val="28"/>
                <w:szCs w:val="28"/>
                <w:lang w:val="nl-NL"/>
              </w:rPr>
              <w:t>Mọi cán bộ, giáo viên, nhân viên, học sinh, các bộ phận, tổ  chức trong trường thực hiện tốt quy chế này sẽ được biểu dương khen thưởng, nếu vi phạm sẽ bị xử lý theo quy định của pháp luật.</w:t>
            </w:r>
          </w:p>
          <w:p w:rsidR="00903C02" w:rsidRDefault="00903C02" w:rsidP="00903C02">
            <w:pPr>
              <w:pStyle w:val="NormalWeb"/>
              <w:shd w:val="clear" w:color="auto" w:fill="FFFFFF"/>
              <w:spacing w:before="120" w:beforeAutospacing="0" w:after="120" w:afterAutospacing="0" w:line="273" w:lineRule="atLeast"/>
              <w:ind w:firstLine="720"/>
              <w:jc w:val="both"/>
              <w:rPr>
                <w:rStyle w:val="Strong"/>
                <w:i/>
                <w:sz w:val="22"/>
              </w:rPr>
            </w:pPr>
            <w:r>
              <w:rPr>
                <w:rStyle w:val="Strong"/>
                <w:i/>
                <w:sz w:val="28"/>
                <w:szCs w:val="28"/>
                <w:lang w:val="nl-NL"/>
              </w:rPr>
              <w:t xml:space="preserve"> </w:t>
            </w:r>
          </w:p>
          <w:p w:rsidR="00903C02" w:rsidRDefault="00903C02" w:rsidP="00903C02">
            <w:pPr>
              <w:pStyle w:val="NormalWeb"/>
              <w:shd w:val="clear" w:color="auto" w:fill="FFFFFF"/>
              <w:spacing w:before="120" w:beforeAutospacing="0" w:after="120" w:afterAutospacing="0" w:line="273" w:lineRule="atLeast"/>
              <w:ind w:firstLine="720"/>
              <w:jc w:val="both"/>
              <w:rPr>
                <w:sz w:val="28"/>
              </w:rPr>
            </w:pPr>
            <w:r>
              <w:rPr>
                <w:rStyle w:val="Strong"/>
                <w:i/>
                <w:lang w:val="nl-NL"/>
              </w:rPr>
              <w:t>Nơi nhận                    </w:t>
            </w:r>
            <w:r>
              <w:rPr>
                <w:rStyle w:val="Strong"/>
                <w:lang w:val="nl-NL"/>
              </w:rPr>
              <w:t>                                         </w:t>
            </w:r>
            <w:r>
              <w:rPr>
                <w:rStyle w:val="Strong"/>
                <w:sz w:val="28"/>
                <w:szCs w:val="28"/>
                <w:lang w:val="nl-NL"/>
              </w:rPr>
              <w:t xml:space="preserve">     </w:t>
            </w:r>
            <w:r>
              <w:rPr>
                <w:rStyle w:val="Strong"/>
                <w:sz w:val="28"/>
                <w:szCs w:val="28"/>
                <w:lang w:val="nl-NL"/>
              </w:rPr>
              <w:tab/>
            </w:r>
            <w:r>
              <w:rPr>
                <w:rStyle w:val="Strong"/>
                <w:sz w:val="28"/>
                <w:szCs w:val="28"/>
                <w:lang w:val="nl-NL"/>
              </w:rPr>
              <w:tab/>
              <w:t xml:space="preserve">  </w:t>
            </w:r>
            <w:r w:rsidR="00AE4772">
              <w:rPr>
                <w:rStyle w:val="Strong"/>
                <w:sz w:val="28"/>
                <w:szCs w:val="28"/>
                <w:lang w:val="nl-NL"/>
              </w:rPr>
              <w:t xml:space="preserve"> </w:t>
            </w:r>
            <w:r>
              <w:rPr>
                <w:rStyle w:val="Strong"/>
                <w:sz w:val="28"/>
                <w:szCs w:val="28"/>
                <w:lang w:val="nl-NL"/>
              </w:rPr>
              <w:t>HIỆU TRƯỞNG</w:t>
            </w:r>
          </w:p>
          <w:p w:rsidR="00903C02" w:rsidRPr="00AE4772" w:rsidRDefault="00903C02" w:rsidP="00903C02">
            <w:pPr>
              <w:keepNext/>
              <w:rPr>
                <w:sz w:val="22"/>
                <w:szCs w:val="22"/>
                <w:lang w:val="nl-NL"/>
              </w:rPr>
            </w:pPr>
            <w:r>
              <w:rPr>
                <w:szCs w:val="28"/>
                <w:lang w:val="nl-NL"/>
              </w:rPr>
              <w:t xml:space="preserve">          </w:t>
            </w:r>
            <w:r>
              <w:rPr>
                <w:szCs w:val="28"/>
                <w:lang w:val="nl-NL"/>
              </w:rPr>
              <w:tab/>
              <w:t xml:space="preserve">      </w:t>
            </w:r>
            <w:r w:rsidRPr="00AE4772">
              <w:rPr>
                <w:sz w:val="22"/>
                <w:szCs w:val="22"/>
                <w:lang w:val="nl-NL"/>
              </w:rPr>
              <w:t>- Phòng GD&amp;ĐT (để báo cáo);</w:t>
            </w:r>
          </w:p>
          <w:p w:rsidR="00903C02" w:rsidRPr="00AE4772" w:rsidRDefault="00903C02" w:rsidP="00903C02">
            <w:pPr>
              <w:keepNext/>
              <w:rPr>
                <w:sz w:val="22"/>
                <w:szCs w:val="22"/>
                <w:lang w:val="nl-NL"/>
              </w:rPr>
            </w:pPr>
            <w:r w:rsidRPr="00AE4772">
              <w:rPr>
                <w:sz w:val="22"/>
                <w:szCs w:val="22"/>
                <w:lang w:val="nl-NL"/>
              </w:rPr>
              <w:t xml:space="preserve">          </w:t>
            </w:r>
            <w:r w:rsidRPr="00AE4772">
              <w:rPr>
                <w:sz w:val="22"/>
                <w:szCs w:val="22"/>
                <w:lang w:val="nl-NL"/>
              </w:rPr>
              <w:tab/>
              <w:t xml:space="preserve">        - Ban chỉ đạo;(để thực hiện)</w:t>
            </w:r>
          </w:p>
          <w:p w:rsidR="00903C02" w:rsidRPr="00AE4772" w:rsidRDefault="00903C02" w:rsidP="00903C02">
            <w:pPr>
              <w:keepNext/>
              <w:ind w:firstLine="720"/>
              <w:rPr>
                <w:sz w:val="22"/>
                <w:szCs w:val="22"/>
                <w:lang w:val="nl-NL"/>
              </w:rPr>
            </w:pPr>
            <w:r w:rsidRPr="00AE4772">
              <w:rPr>
                <w:sz w:val="22"/>
                <w:szCs w:val="22"/>
                <w:lang w:val="nl-NL"/>
              </w:rPr>
              <w:t xml:space="preserve">        - Công khai đến CBCCVC, PHHS,HS;</w:t>
            </w:r>
          </w:p>
          <w:p w:rsidR="00903C02" w:rsidRPr="00AE4772" w:rsidRDefault="00903C02" w:rsidP="00903C02">
            <w:pPr>
              <w:pStyle w:val="NormalWeb"/>
              <w:shd w:val="clear" w:color="auto" w:fill="FFFFFF"/>
              <w:spacing w:before="0" w:beforeAutospacing="0" w:after="0" w:afterAutospacing="0"/>
              <w:ind w:firstLine="720"/>
              <w:jc w:val="both"/>
              <w:rPr>
                <w:sz w:val="22"/>
                <w:szCs w:val="22"/>
              </w:rPr>
            </w:pPr>
            <w:r w:rsidRPr="00AE4772">
              <w:rPr>
                <w:sz w:val="22"/>
                <w:szCs w:val="22"/>
              </w:rPr>
              <w:t xml:space="preserve">        - Lưu VP. </w:t>
            </w:r>
          </w:p>
          <w:p w:rsidR="00903C02" w:rsidRDefault="00903C02" w:rsidP="00903C02">
            <w:pPr>
              <w:pStyle w:val="NormalWeb"/>
              <w:shd w:val="clear" w:color="auto" w:fill="FFFFFF"/>
              <w:spacing w:before="0" w:beforeAutospacing="0" w:after="0" w:afterAutospacing="0"/>
              <w:ind w:left="5760" w:firstLine="720"/>
              <w:jc w:val="both"/>
              <w:rPr>
                <w:b/>
                <w:sz w:val="28"/>
                <w:szCs w:val="28"/>
                <w:lang w:val="fr-FR"/>
              </w:rPr>
            </w:pPr>
            <w:r>
              <w:rPr>
                <w:b/>
                <w:sz w:val="28"/>
                <w:szCs w:val="28"/>
              </w:rPr>
              <w:t xml:space="preserve">Trương Thanh Tuấn </w:t>
            </w:r>
          </w:p>
          <w:p w:rsidR="00903C02" w:rsidRDefault="00903C02" w:rsidP="00903C02">
            <w:pPr>
              <w:spacing w:before="120" w:line="288" w:lineRule="auto"/>
              <w:ind w:firstLine="540"/>
              <w:jc w:val="both"/>
              <w:rPr>
                <w:szCs w:val="28"/>
                <w:lang w:val="nl-NL"/>
              </w:rPr>
            </w:pPr>
          </w:p>
          <w:p w:rsidR="008C0DD4" w:rsidRPr="006E18E2" w:rsidRDefault="008C0DD4" w:rsidP="004305ED">
            <w:pPr>
              <w:pStyle w:val="NormalWeb"/>
              <w:spacing w:before="0" w:beforeAutospacing="0" w:after="0" w:afterAutospacing="0"/>
              <w:jc w:val="center"/>
              <w:rPr>
                <w:rStyle w:val="Strong"/>
                <w:sz w:val="28"/>
                <w:szCs w:val="28"/>
                <w:lang w:val="nl-NL"/>
              </w:rPr>
            </w:pPr>
            <w:r w:rsidRPr="006E18E2">
              <w:rPr>
                <w:rStyle w:val="Strong"/>
                <w:sz w:val="28"/>
                <w:szCs w:val="28"/>
                <w:lang w:val="nl-NL"/>
              </w:rPr>
              <w:lastRenderedPageBreak/>
              <w:t xml:space="preserve">                                                      </w:t>
            </w:r>
          </w:p>
          <w:p w:rsidR="008C0DD4" w:rsidRPr="006E18E2" w:rsidRDefault="008C0DD4" w:rsidP="004305ED">
            <w:pPr>
              <w:pStyle w:val="NormalWeb"/>
              <w:spacing w:before="0" w:beforeAutospacing="0" w:after="0" w:afterAutospacing="0"/>
              <w:jc w:val="center"/>
              <w:rPr>
                <w:rStyle w:val="Strong"/>
                <w:sz w:val="28"/>
                <w:szCs w:val="28"/>
                <w:lang w:val="nl-NL"/>
              </w:rPr>
            </w:pPr>
          </w:p>
          <w:p w:rsidR="008C0DD4" w:rsidRPr="006E18E2" w:rsidRDefault="008C0DD4" w:rsidP="004305ED">
            <w:pPr>
              <w:pStyle w:val="NormalWeb"/>
              <w:spacing w:before="0" w:beforeAutospacing="0" w:after="0" w:afterAutospacing="0"/>
              <w:jc w:val="center"/>
              <w:rPr>
                <w:rStyle w:val="Strong"/>
                <w:sz w:val="28"/>
                <w:szCs w:val="28"/>
                <w:lang w:val="nl-NL"/>
              </w:rPr>
            </w:pPr>
            <w:r w:rsidRPr="006E18E2">
              <w:rPr>
                <w:rStyle w:val="Strong"/>
                <w:sz w:val="28"/>
                <w:szCs w:val="28"/>
                <w:lang w:val="nl-NL"/>
              </w:rPr>
              <w:t xml:space="preserve">                                   </w:t>
            </w:r>
          </w:p>
          <w:p w:rsidR="008C0DD4" w:rsidRPr="006E18E2" w:rsidRDefault="008C0DD4" w:rsidP="004305ED">
            <w:pPr>
              <w:pStyle w:val="NormalWeb"/>
              <w:spacing w:before="0" w:beforeAutospacing="0" w:after="0" w:afterAutospacing="0"/>
              <w:jc w:val="center"/>
              <w:rPr>
                <w:rStyle w:val="Strong"/>
                <w:sz w:val="28"/>
                <w:szCs w:val="28"/>
                <w:lang w:val="nl-NL"/>
              </w:rPr>
            </w:pPr>
            <w:r w:rsidRPr="006E18E2">
              <w:rPr>
                <w:rStyle w:val="Strong"/>
                <w:sz w:val="28"/>
                <w:szCs w:val="28"/>
                <w:lang w:val="nl-NL"/>
              </w:rPr>
              <w:t xml:space="preserve">                                                      </w:t>
            </w:r>
          </w:p>
          <w:p w:rsidR="008C0DD4" w:rsidRPr="006E18E2" w:rsidRDefault="008C0DD4" w:rsidP="004305ED">
            <w:pPr>
              <w:pStyle w:val="NormalWeb"/>
              <w:spacing w:before="0" w:beforeAutospacing="0" w:after="0" w:afterAutospacing="0"/>
              <w:jc w:val="both"/>
              <w:rPr>
                <w:sz w:val="28"/>
                <w:szCs w:val="28"/>
                <w:lang w:val="nl-NL"/>
              </w:rPr>
            </w:pPr>
            <w:r w:rsidRPr="006E18E2">
              <w:rPr>
                <w:sz w:val="28"/>
                <w:szCs w:val="28"/>
                <w:lang w:val="nl-NL"/>
              </w:rPr>
              <w:t xml:space="preserve">                                                                                  </w:t>
            </w:r>
          </w:p>
          <w:p w:rsidR="008C0DD4" w:rsidRPr="006E18E2" w:rsidRDefault="008C0DD4" w:rsidP="004305ED">
            <w:pPr>
              <w:pStyle w:val="NormalWeb"/>
              <w:spacing w:before="0" w:beforeAutospacing="0"/>
              <w:rPr>
                <w:sz w:val="28"/>
                <w:szCs w:val="28"/>
                <w:lang w:val="nl-NL"/>
              </w:rPr>
            </w:pPr>
            <w:r w:rsidRPr="006E18E2">
              <w:rPr>
                <w:sz w:val="28"/>
                <w:szCs w:val="28"/>
                <w:lang w:val="nl-NL"/>
              </w:rPr>
              <w:t> </w:t>
            </w:r>
          </w:p>
        </w:tc>
      </w:tr>
      <w:tr w:rsidR="008C0DD4" w:rsidRPr="006E18E2" w:rsidTr="00EE7BDE">
        <w:trPr>
          <w:tblCellSpacing w:w="0" w:type="dxa"/>
        </w:trPr>
        <w:tc>
          <w:tcPr>
            <w:tcW w:w="5000" w:type="pct"/>
          </w:tcPr>
          <w:p w:rsidR="008C0DD4" w:rsidRPr="006E18E2" w:rsidRDefault="008C0DD4" w:rsidP="004305ED">
            <w:pPr>
              <w:pStyle w:val="NormalWeb"/>
              <w:spacing w:before="0" w:beforeAutospacing="0"/>
              <w:rPr>
                <w:sz w:val="28"/>
                <w:szCs w:val="28"/>
                <w:lang w:val="nl-NL"/>
              </w:rPr>
            </w:pPr>
          </w:p>
        </w:tc>
      </w:tr>
      <w:tr w:rsidR="008C0DD4" w:rsidRPr="006E18E2" w:rsidTr="00EE7BDE">
        <w:trPr>
          <w:tblCellSpacing w:w="0" w:type="dxa"/>
        </w:trPr>
        <w:tc>
          <w:tcPr>
            <w:tcW w:w="5000" w:type="pct"/>
          </w:tcPr>
          <w:p w:rsidR="008C0DD4" w:rsidRPr="006E18E2" w:rsidRDefault="008C0DD4" w:rsidP="004305ED">
            <w:pPr>
              <w:pStyle w:val="NormalWeb"/>
              <w:spacing w:before="0" w:beforeAutospacing="0"/>
              <w:rPr>
                <w:sz w:val="28"/>
                <w:szCs w:val="28"/>
                <w:lang w:val="nl-NL"/>
              </w:rPr>
            </w:pPr>
          </w:p>
        </w:tc>
      </w:tr>
    </w:tbl>
    <w:p w:rsidR="008C0DD4" w:rsidRPr="006E18E2" w:rsidRDefault="008C0DD4" w:rsidP="004305ED">
      <w:pPr>
        <w:pStyle w:val="msonormalc5"/>
        <w:spacing w:before="0" w:beforeAutospacing="0"/>
        <w:rPr>
          <w:sz w:val="28"/>
          <w:szCs w:val="28"/>
          <w:lang w:val="nl-NL"/>
        </w:rPr>
      </w:pPr>
    </w:p>
    <w:p w:rsidR="008C0DD4" w:rsidRPr="006E18E2" w:rsidRDefault="008C0DD4" w:rsidP="004305ED">
      <w:pPr>
        <w:pStyle w:val="msonormalc5"/>
        <w:spacing w:before="0" w:beforeAutospacing="0"/>
        <w:rPr>
          <w:sz w:val="28"/>
          <w:szCs w:val="28"/>
          <w:lang w:val="nl-NL"/>
        </w:rPr>
      </w:pPr>
    </w:p>
    <w:p w:rsidR="008C0DD4" w:rsidRPr="006E18E2" w:rsidRDefault="008C0DD4" w:rsidP="004305ED">
      <w:pPr>
        <w:pStyle w:val="msonormalc5"/>
        <w:spacing w:before="0" w:beforeAutospacing="0"/>
        <w:rPr>
          <w:sz w:val="28"/>
          <w:szCs w:val="28"/>
          <w:lang w:val="nl-NL"/>
        </w:rPr>
      </w:pPr>
      <w:r w:rsidRPr="006E18E2">
        <w:rPr>
          <w:sz w:val="28"/>
          <w:szCs w:val="28"/>
          <w:lang w:val="nl-NL"/>
        </w:rPr>
        <w:t> </w:t>
      </w:r>
    </w:p>
    <w:p w:rsidR="008C0DD4" w:rsidRPr="006E18E2" w:rsidRDefault="008C0DD4" w:rsidP="004305ED">
      <w:pPr>
        <w:pStyle w:val="msonormalc5"/>
        <w:spacing w:before="0" w:beforeAutospacing="0"/>
        <w:rPr>
          <w:sz w:val="28"/>
          <w:szCs w:val="28"/>
          <w:lang w:val="nl-NL"/>
        </w:rPr>
      </w:pPr>
      <w:r w:rsidRPr="006E18E2">
        <w:rPr>
          <w:sz w:val="28"/>
          <w:szCs w:val="28"/>
          <w:lang w:val="nl-NL"/>
        </w:rPr>
        <w:t> </w:t>
      </w:r>
    </w:p>
    <w:p w:rsidR="008C0DD4" w:rsidRPr="006E18E2" w:rsidRDefault="008C0DD4" w:rsidP="004305ED">
      <w:pPr>
        <w:pStyle w:val="msonormalc5"/>
        <w:spacing w:before="0" w:beforeAutospacing="0"/>
        <w:rPr>
          <w:sz w:val="28"/>
          <w:szCs w:val="28"/>
          <w:lang w:val="nl-NL"/>
        </w:rPr>
      </w:pPr>
      <w:r w:rsidRPr="006E18E2">
        <w:rPr>
          <w:sz w:val="28"/>
          <w:szCs w:val="28"/>
          <w:lang w:val="nl-NL"/>
        </w:rPr>
        <w:t> </w:t>
      </w:r>
    </w:p>
    <w:p w:rsidR="008C0DD4" w:rsidRPr="006E18E2" w:rsidRDefault="008C0DD4" w:rsidP="004305ED">
      <w:pPr>
        <w:pStyle w:val="msonormalc5"/>
        <w:spacing w:before="0" w:beforeAutospacing="0"/>
        <w:rPr>
          <w:sz w:val="28"/>
          <w:szCs w:val="28"/>
          <w:lang w:val="nl-NL"/>
        </w:rPr>
      </w:pPr>
      <w:r w:rsidRPr="006E18E2">
        <w:rPr>
          <w:sz w:val="28"/>
          <w:szCs w:val="28"/>
          <w:lang w:val="nl-NL"/>
        </w:rPr>
        <w:t> </w:t>
      </w:r>
    </w:p>
    <w:p w:rsidR="008C0DD4" w:rsidRPr="006E18E2" w:rsidRDefault="008C0DD4" w:rsidP="008C0DD4">
      <w:pPr>
        <w:pStyle w:val="msonormalc5"/>
        <w:rPr>
          <w:sz w:val="28"/>
          <w:szCs w:val="28"/>
          <w:lang w:val="nl-NL"/>
        </w:rPr>
      </w:pPr>
      <w:r w:rsidRPr="006E18E2">
        <w:rPr>
          <w:sz w:val="28"/>
          <w:szCs w:val="28"/>
          <w:lang w:val="nl-NL"/>
        </w:rPr>
        <w:t> </w:t>
      </w:r>
    </w:p>
    <w:p w:rsidR="008C0DD4" w:rsidRPr="006E18E2" w:rsidRDefault="008C0DD4" w:rsidP="008C0DD4">
      <w:pPr>
        <w:pStyle w:val="msonormalc5"/>
        <w:rPr>
          <w:sz w:val="28"/>
          <w:szCs w:val="28"/>
          <w:lang w:val="nl-NL"/>
        </w:rPr>
      </w:pPr>
      <w:r w:rsidRPr="006E18E2">
        <w:rPr>
          <w:sz w:val="28"/>
          <w:szCs w:val="28"/>
          <w:lang w:val="nl-NL"/>
        </w:rPr>
        <w:t> </w:t>
      </w:r>
    </w:p>
    <w:p w:rsidR="008C0DD4" w:rsidRPr="006E18E2" w:rsidRDefault="008C0DD4" w:rsidP="008C0DD4">
      <w:pPr>
        <w:pStyle w:val="msonormalc5"/>
        <w:rPr>
          <w:sz w:val="28"/>
          <w:szCs w:val="28"/>
          <w:lang w:val="nl-NL"/>
        </w:rPr>
      </w:pPr>
      <w:r w:rsidRPr="006E18E2">
        <w:rPr>
          <w:sz w:val="28"/>
          <w:szCs w:val="28"/>
          <w:lang w:val="nl-NL"/>
        </w:rPr>
        <w:t> </w:t>
      </w:r>
    </w:p>
    <w:p w:rsidR="008C0DD4" w:rsidRPr="006E18E2" w:rsidRDefault="008C0DD4" w:rsidP="008C0DD4">
      <w:pPr>
        <w:pStyle w:val="msonormalc5"/>
        <w:rPr>
          <w:sz w:val="28"/>
          <w:szCs w:val="28"/>
          <w:lang w:val="nl-NL"/>
        </w:rPr>
      </w:pPr>
      <w:r w:rsidRPr="006E18E2">
        <w:rPr>
          <w:sz w:val="28"/>
          <w:szCs w:val="28"/>
          <w:lang w:val="nl-NL"/>
        </w:rPr>
        <w:t> </w:t>
      </w:r>
    </w:p>
    <w:p w:rsidR="008C0DD4" w:rsidRPr="006E18E2" w:rsidRDefault="008C0DD4" w:rsidP="008C0DD4">
      <w:pPr>
        <w:pStyle w:val="msonormalc5"/>
        <w:rPr>
          <w:sz w:val="28"/>
          <w:szCs w:val="28"/>
          <w:lang w:val="nl-NL"/>
        </w:rPr>
      </w:pPr>
      <w:r w:rsidRPr="006E18E2">
        <w:rPr>
          <w:sz w:val="28"/>
          <w:szCs w:val="28"/>
          <w:lang w:val="nl-NL"/>
        </w:rPr>
        <w:t> </w:t>
      </w:r>
    </w:p>
    <w:p w:rsidR="008C0DD4" w:rsidRPr="006E18E2" w:rsidRDefault="008C0DD4" w:rsidP="008C0DD4">
      <w:pPr>
        <w:pStyle w:val="msonormalc5"/>
        <w:rPr>
          <w:sz w:val="28"/>
          <w:szCs w:val="28"/>
          <w:lang w:val="nl-NL"/>
        </w:rPr>
      </w:pPr>
      <w:r w:rsidRPr="006E18E2">
        <w:rPr>
          <w:sz w:val="28"/>
          <w:szCs w:val="28"/>
          <w:lang w:val="nl-NL"/>
        </w:rPr>
        <w:t> </w:t>
      </w:r>
    </w:p>
    <w:p w:rsidR="008C0DD4" w:rsidRPr="006E18E2" w:rsidRDefault="008C0DD4" w:rsidP="008C0DD4">
      <w:pPr>
        <w:rPr>
          <w:szCs w:val="28"/>
          <w:lang w:val="nl-NL"/>
        </w:rPr>
      </w:pPr>
    </w:p>
    <w:p w:rsidR="008C0DD4" w:rsidRPr="006E18E2" w:rsidRDefault="008C0DD4" w:rsidP="008C0DD4">
      <w:pPr>
        <w:rPr>
          <w:szCs w:val="28"/>
          <w:lang w:val="nl-NL"/>
        </w:rPr>
      </w:pPr>
    </w:p>
    <w:p w:rsidR="008C0DD4" w:rsidRPr="006E18E2" w:rsidRDefault="008C0DD4" w:rsidP="008C0DD4">
      <w:pPr>
        <w:rPr>
          <w:szCs w:val="28"/>
          <w:lang w:val="nl-NL"/>
        </w:rPr>
      </w:pPr>
    </w:p>
    <w:p w:rsidR="008C0DD4" w:rsidRPr="006E18E2" w:rsidRDefault="008C0DD4" w:rsidP="008C0DD4">
      <w:pPr>
        <w:rPr>
          <w:szCs w:val="28"/>
          <w:lang w:val="nl-NL"/>
        </w:rPr>
      </w:pPr>
    </w:p>
    <w:p w:rsidR="008C0DD4" w:rsidRPr="006E18E2" w:rsidRDefault="008C0DD4" w:rsidP="008C0DD4">
      <w:pPr>
        <w:rPr>
          <w:szCs w:val="28"/>
          <w:lang w:val="nl-NL"/>
        </w:rPr>
      </w:pPr>
    </w:p>
    <w:p w:rsidR="002C6329" w:rsidRPr="006E18E2" w:rsidRDefault="002C6329">
      <w:pPr>
        <w:rPr>
          <w:szCs w:val="28"/>
        </w:rPr>
      </w:pPr>
    </w:p>
    <w:sectPr w:rsidR="002C6329" w:rsidRPr="006E18E2" w:rsidSect="006E18E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D4"/>
    <w:rsid w:val="000B5075"/>
    <w:rsid w:val="000F2C16"/>
    <w:rsid w:val="00164702"/>
    <w:rsid w:val="001D5BB4"/>
    <w:rsid w:val="00214F9D"/>
    <w:rsid w:val="002C6329"/>
    <w:rsid w:val="00384AE3"/>
    <w:rsid w:val="004305ED"/>
    <w:rsid w:val="0044503A"/>
    <w:rsid w:val="004459F4"/>
    <w:rsid w:val="004D0813"/>
    <w:rsid w:val="006E18E2"/>
    <w:rsid w:val="0072691A"/>
    <w:rsid w:val="008C0DD4"/>
    <w:rsid w:val="00903C02"/>
    <w:rsid w:val="00905B37"/>
    <w:rsid w:val="00963702"/>
    <w:rsid w:val="009F2196"/>
    <w:rsid w:val="00AE4772"/>
    <w:rsid w:val="00AF0CF9"/>
    <w:rsid w:val="00B340A0"/>
    <w:rsid w:val="00B359D6"/>
    <w:rsid w:val="00B579EB"/>
    <w:rsid w:val="00D363D8"/>
    <w:rsid w:val="00D875CF"/>
    <w:rsid w:val="00DA57D8"/>
    <w:rsid w:val="00E43AB9"/>
    <w:rsid w:val="00F35C70"/>
    <w:rsid w:val="00F5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5A18"/>
  <w15:chartTrackingRefBased/>
  <w15:docId w15:val="{6A57D610-92FC-4461-BE1A-7697C57D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D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C0DD4"/>
    <w:rPr>
      <w:b/>
      <w:bCs/>
    </w:rPr>
  </w:style>
  <w:style w:type="paragraph" w:customStyle="1" w:styleId="msonormalc5">
    <w:name w:val="msonormal c5"/>
    <w:basedOn w:val="Normal"/>
    <w:rsid w:val="008C0DD4"/>
    <w:pPr>
      <w:spacing w:before="100" w:beforeAutospacing="1" w:after="100" w:afterAutospacing="1"/>
    </w:pPr>
    <w:rPr>
      <w:sz w:val="24"/>
    </w:rPr>
  </w:style>
  <w:style w:type="paragraph" w:styleId="NormalWeb">
    <w:name w:val="Normal (Web)"/>
    <w:basedOn w:val="Normal"/>
    <w:rsid w:val="008C0DD4"/>
    <w:pPr>
      <w:spacing w:before="100" w:beforeAutospacing="1" w:after="100" w:afterAutospacing="1"/>
    </w:pPr>
    <w:rPr>
      <w:sz w:val="24"/>
    </w:rPr>
  </w:style>
  <w:style w:type="character" w:styleId="Emphasis">
    <w:name w:val="Emphasis"/>
    <w:basedOn w:val="DefaultParagraphFont"/>
    <w:qFormat/>
    <w:rsid w:val="008C0DD4"/>
    <w:rPr>
      <w:i/>
      <w:iCs/>
    </w:rPr>
  </w:style>
  <w:style w:type="character" w:customStyle="1" w:styleId="apple-converted-space">
    <w:name w:val="apple-converted-space"/>
    <w:rsid w:val="00903C02"/>
  </w:style>
  <w:style w:type="paragraph" w:styleId="BalloonText">
    <w:name w:val="Balloon Text"/>
    <w:basedOn w:val="Normal"/>
    <w:link w:val="BalloonTextChar"/>
    <w:uiPriority w:val="99"/>
    <w:semiHidden/>
    <w:unhideWhenUsed/>
    <w:rsid w:val="00AF0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C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cp:revision>
  <cp:lastPrinted>2021-10-02T01:43:00Z</cp:lastPrinted>
  <dcterms:created xsi:type="dcterms:W3CDTF">2020-09-29T09:16:00Z</dcterms:created>
  <dcterms:modified xsi:type="dcterms:W3CDTF">2021-10-02T01:44:00Z</dcterms:modified>
</cp:coreProperties>
</file>